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205" w:type="dxa"/>
        <w:tblInd w:w="108" w:type="dxa"/>
        <w:tblLook w:val="04A0" w:firstRow="1" w:lastRow="0" w:firstColumn="1" w:lastColumn="0" w:noHBand="0" w:noVBand="1"/>
      </w:tblPr>
      <w:tblGrid>
        <w:gridCol w:w="2345"/>
        <w:gridCol w:w="2241"/>
        <w:gridCol w:w="2240"/>
        <w:gridCol w:w="1738"/>
        <w:gridCol w:w="1569"/>
        <w:gridCol w:w="924"/>
        <w:gridCol w:w="877"/>
        <w:gridCol w:w="824"/>
        <w:gridCol w:w="1572"/>
        <w:gridCol w:w="875"/>
      </w:tblGrid>
      <w:tr w:rsidR="00A44C84" w:rsidRPr="00A44C84" w:rsidTr="00A44C84">
        <w:trPr>
          <w:trHeight w:val="495"/>
        </w:trPr>
        <w:tc>
          <w:tcPr>
            <w:tcW w:w="152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ahoma" w:eastAsia="Times New Roman" w:hAnsi="Tahoma" w:cs="Tahoma"/>
                <w:color w:val="000000"/>
                <w:szCs w:val="22"/>
              </w:rPr>
            </w:pPr>
            <w:r>
              <w:rPr>
                <w:rFonts w:ascii="Tahoma" w:eastAsia="Times New Roman" w:hAnsi="Tahoma" w:cs="Tahoma"/>
                <w:noProof/>
                <w:color w:val="000000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7A174B48" wp14:editId="6AB009E1">
                  <wp:simplePos x="0" y="0"/>
                  <wp:positionH relativeFrom="column">
                    <wp:posOffset>903605</wp:posOffset>
                  </wp:positionH>
                  <wp:positionV relativeFrom="paragraph">
                    <wp:posOffset>3810</wp:posOffset>
                  </wp:positionV>
                  <wp:extent cx="975995" cy="975995"/>
                  <wp:effectExtent l="0" t="0" r="0" b="0"/>
                  <wp:wrapNone/>
                  <wp:docPr id="4" name="รูปภาพ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รูปภาพ 3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995" cy="975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880"/>
            </w:tblGrid>
            <w:tr w:rsidR="00A44C84" w:rsidRPr="00A44C84">
              <w:trPr>
                <w:trHeight w:val="495"/>
                <w:tblCellSpacing w:w="0" w:type="dxa"/>
              </w:trPr>
              <w:tc>
                <w:tcPr>
                  <w:tcW w:w="148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44C84" w:rsidRPr="00A44C84" w:rsidRDefault="00A44C84" w:rsidP="00A44C84">
                  <w:pPr>
                    <w:jc w:val="center"/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6"/>
                      <w:szCs w:val="36"/>
                    </w:rPr>
                  </w:pPr>
                  <w:r w:rsidRPr="00A44C84">
                    <w:rPr>
                      <w:rFonts w:ascii="TH SarabunIT๙" w:eastAsia="Times New Roman" w:hAnsi="TH SarabunIT๙" w:cs="TH SarabunIT๙"/>
                      <w:b/>
                      <w:bCs/>
                      <w:color w:val="000000"/>
                      <w:sz w:val="36"/>
                      <w:szCs w:val="36"/>
                      <w:cs/>
                    </w:rPr>
                    <w:t>ข้อมูลเชิงสถิติเรื่องการ้องเรียนการทุจริต</w:t>
                  </w:r>
                </w:p>
              </w:tc>
            </w:tr>
          </w:tbl>
          <w:p w:rsidR="00A44C84" w:rsidRPr="00A44C84" w:rsidRDefault="00A44C84" w:rsidP="00A44C84">
            <w:pPr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  <w:tr w:rsidR="00A44C84" w:rsidRPr="00A44C84" w:rsidTr="00A44C84">
        <w:trPr>
          <w:trHeight w:val="495"/>
        </w:trPr>
        <w:tc>
          <w:tcPr>
            <w:tcW w:w="152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สถานีตำรวจภูธรแม่กา</w:t>
            </w: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="00D81769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จังหวัด</w:t>
            </w: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>พะเยา</w:t>
            </w:r>
          </w:p>
        </w:tc>
      </w:tr>
      <w:tr w:rsidR="00A44C84" w:rsidRPr="00A44C84" w:rsidTr="00A44C84">
        <w:trPr>
          <w:trHeight w:val="495"/>
        </w:trPr>
        <w:tc>
          <w:tcPr>
            <w:tcW w:w="1520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3F4720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ข้อมูล ณ วันที่ </w:t>
            </w: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 xml:space="preserve">31 </w:t>
            </w:r>
            <w:r w:rsidR="003F4720">
              <w:rPr>
                <w:rFonts w:ascii="TH SarabunIT๙" w:eastAsia="Times New Roman" w:hAnsi="TH SarabunIT๙" w:cs="TH SarabunIT๙" w:hint="cs"/>
                <w:b/>
                <w:bCs/>
                <w:color w:val="000000"/>
                <w:sz w:val="36"/>
                <w:szCs w:val="36"/>
                <w:cs/>
              </w:rPr>
              <w:t>มกราคม</w:t>
            </w: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  <w:cs/>
              </w:rPr>
              <w:t xml:space="preserve"> </w:t>
            </w: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256</w:t>
            </w:r>
            <w:r w:rsidR="00D81769">
              <w:rPr>
                <w:rFonts w:ascii="TH SarabunIT๙" w:eastAsia="Times New Roman" w:hAnsi="TH SarabunIT๙" w:cs="TH SarabunIT๙"/>
                <w:b/>
                <w:bCs/>
                <w:color w:val="000000"/>
                <w:sz w:val="36"/>
                <w:szCs w:val="36"/>
              </w:rPr>
              <w:t>8</w:t>
            </w:r>
          </w:p>
        </w:tc>
      </w:tr>
      <w:tr w:rsidR="00A44C84" w:rsidRPr="00A44C84" w:rsidTr="00A44C84">
        <w:trPr>
          <w:trHeight w:val="495"/>
        </w:trPr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44C84" w:rsidRPr="00A44C84" w:rsidTr="00A44C84">
        <w:trPr>
          <w:trHeight w:val="495"/>
        </w:trPr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77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ช่องทางที่ร้องเรียน/จำนวนเรื่อง</w:t>
            </w:r>
          </w:p>
        </w:tc>
        <w:tc>
          <w:tcPr>
            <w:tcW w:w="26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ยุติเรื่อง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อยู่ระหว่างดำเนินการ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</w:tr>
      <w:tr w:rsidR="00A44C84" w:rsidRPr="00A44C84" w:rsidTr="00A44C84">
        <w:trPr>
          <w:trHeight w:val="780"/>
        </w:trPr>
        <w:tc>
          <w:tcPr>
            <w:tcW w:w="2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สถานีตำรวจ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จเรตำรวจ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หน่วยงานรับเรื่องร้องเรียน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หน่วยตรวจสอบ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วินัย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อาญา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แพ่ง</w:t>
            </w: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44C84" w:rsidRPr="00A44C84" w:rsidTr="00A44C84">
        <w:trPr>
          <w:trHeight w:val="49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มกราคม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256</w:t>
            </w:r>
            <w:r w:rsidR="00D81769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0</w:t>
            </w:r>
          </w:p>
        </w:tc>
      </w:tr>
      <w:tr w:rsidR="00A44C84" w:rsidRPr="00A44C84" w:rsidTr="00A44C84">
        <w:trPr>
          <w:trHeight w:val="495"/>
        </w:trPr>
        <w:tc>
          <w:tcPr>
            <w:tcW w:w="2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ไม่มีเรื่องร้องเรียน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  <w:t>0</w:t>
            </w:r>
          </w:p>
        </w:tc>
      </w:tr>
      <w:tr w:rsidR="00A44C84" w:rsidRPr="00A44C84" w:rsidTr="00A44C84">
        <w:trPr>
          <w:trHeight w:val="495"/>
        </w:trPr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44C84" w:rsidRPr="00A44C84" w:rsidTr="00A44C84">
        <w:trPr>
          <w:trHeight w:val="495"/>
        </w:trPr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jc w:val="center"/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b/>
                <w:bCs/>
                <w:color w:val="000000"/>
                <w:sz w:val="32"/>
                <w:szCs w:val="32"/>
                <w:cs/>
              </w:rPr>
              <w:t>หมายเหตุ</w:t>
            </w:r>
          </w:p>
        </w:tc>
        <w:tc>
          <w:tcPr>
            <w:tcW w:w="62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1.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กรณีไม่มีเรื่องร้องเรียน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ให้ระบุว่า มีเรื่องร้องเรียน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44C84" w:rsidRPr="00A44C84" w:rsidTr="00A44C84">
        <w:trPr>
          <w:trHeight w:val="495"/>
        </w:trPr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041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2.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หน่วยงานรับเรื่องร้องเรียน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หมายถึง ศูนย์รับเรื่องราวร้องทุกข์ของรัฐบาล ปณ.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1111 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ศูนย์ดำรงธรรม เป็นต้น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  <w:tr w:rsidR="00A44C84" w:rsidRPr="00A44C84" w:rsidTr="00A44C84">
        <w:trPr>
          <w:trHeight w:val="495"/>
        </w:trPr>
        <w:tc>
          <w:tcPr>
            <w:tcW w:w="2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95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>3.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หน่วยตรวจสอบ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  <w:r w:rsidRPr="00A44C84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หมายถึง สำนักงาน ป.ป.ช. สำนักงานตรวจเงินแผ่นดิน กรมสอบสวนคดีพิเศษ เป็นต้น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  <w:tc>
          <w:tcPr>
            <w:tcW w:w="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4C84" w:rsidRPr="00A44C84" w:rsidRDefault="00A44C84" w:rsidP="00A44C84">
            <w:pPr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:rsidR="00345235" w:rsidRDefault="00345235"/>
    <w:sectPr w:rsidR="00345235" w:rsidSect="00A44C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93" w:right="1440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54D21" w:rsidRDefault="00054D21" w:rsidP="00A44C84">
      <w:r>
        <w:separator/>
      </w:r>
    </w:p>
  </w:endnote>
  <w:endnote w:type="continuationSeparator" w:id="0">
    <w:p w:rsidR="00054D21" w:rsidRDefault="00054D21" w:rsidP="00A44C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C84" w:rsidRDefault="00A44C8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C84" w:rsidRDefault="00A44C84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C84" w:rsidRDefault="00A44C8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54D21" w:rsidRDefault="00054D21" w:rsidP="00A44C84">
      <w:r>
        <w:separator/>
      </w:r>
    </w:p>
  </w:footnote>
  <w:footnote w:type="continuationSeparator" w:id="0">
    <w:p w:rsidR="00054D21" w:rsidRDefault="00054D21" w:rsidP="00A44C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C84" w:rsidRDefault="0000000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1831" o:spid="_x0000_s1029" type="#_x0000_t75" style="position:absolute;margin-left:0;margin-top:0;width:375.05pt;height:375.05pt;z-index:-251657216;mso-position-horizontal:center;mso-position-horizontal-relative:margin;mso-position-vertical:center;mso-position-vertical-relative:margin" o:allowincell="f">
          <v:imagedata r:id="rId1" o:title="M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C84" w:rsidRDefault="0000000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1832" o:spid="_x0000_s1030" type="#_x0000_t75" style="position:absolute;margin-left:0;margin-top:0;width:375.05pt;height:375.05pt;z-index:-251656192;mso-position-horizontal:center;mso-position-horizontal-relative:margin;mso-position-vertical:center;mso-position-vertical-relative:margin" o:allowincell="f">
          <v:imagedata r:id="rId1" o:title="MK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44C84" w:rsidRDefault="0000000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491830" o:spid="_x0000_s1028" type="#_x0000_t75" style="position:absolute;margin-left:0;margin-top:0;width:375.05pt;height:375.05pt;z-index:-251658240;mso-position-horizontal:center;mso-position-horizontal-relative:margin;mso-position-vertical:center;mso-position-vertical-relative:margin" o:allowincell="f">
          <v:imagedata r:id="rId1" o:title="MK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4C84"/>
    <w:rsid w:val="00054D21"/>
    <w:rsid w:val="002A7CFF"/>
    <w:rsid w:val="00345235"/>
    <w:rsid w:val="003F4720"/>
    <w:rsid w:val="00721BA8"/>
    <w:rsid w:val="008C23FD"/>
    <w:rsid w:val="008E69F9"/>
    <w:rsid w:val="00A44C84"/>
    <w:rsid w:val="00D81769"/>
    <w:rsid w:val="00E7647A"/>
    <w:rsid w:val="00EC6DB0"/>
    <w:rsid w:val="00F7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4C8E90"/>
  <w15:docId w15:val="{BFB67C23-98FA-45D9-A9AF-F2DFFA6D9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4C84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A44C84"/>
  </w:style>
  <w:style w:type="paragraph" w:styleId="a5">
    <w:name w:val="footer"/>
    <w:basedOn w:val="a"/>
    <w:link w:val="a6"/>
    <w:uiPriority w:val="99"/>
    <w:unhideWhenUsed/>
    <w:rsid w:val="00A44C84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A44C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05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Tichchakorn Anantakul</cp:lastModifiedBy>
  <cp:revision>6</cp:revision>
  <cp:lastPrinted>2024-04-19T05:29:00Z</cp:lastPrinted>
  <dcterms:created xsi:type="dcterms:W3CDTF">2024-01-15T04:17:00Z</dcterms:created>
  <dcterms:modified xsi:type="dcterms:W3CDTF">2025-02-20T05:54:00Z</dcterms:modified>
</cp:coreProperties>
</file>