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495C" w:rsidRPr="00856500" w:rsidRDefault="00000000">
      <w:pPr>
        <w:spacing w:before="32" w:line="232" w:lineRule="auto"/>
        <w:ind w:left="61" w:right="300" w:firstLine="2"/>
        <w:jc w:val="center"/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</w:pPr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>ประชุมแต่งตั้งคณะกรรมการดําเนินการในการขับเคลื่อน</w:t>
      </w:r>
      <w:proofErr w:type="spellStart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>และกํากับติดตามการประเมินคุณธรรมและ</w:t>
      </w:r>
      <w:proofErr w:type="spellEnd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 xml:space="preserve"> </w:t>
      </w:r>
      <w:proofErr w:type="spellStart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>ความโปร่งใสในการดําเนินงานของหน่วยงานภาครัฐ</w:t>
      </w:r>
      <w:proofErr w:type="spellEnd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 xml:space="preserve"> (Integrity &amp; Transparency </w:t>
      </w:r>
      <w:proofErr w:type="gramStart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>Assessment :</w:t>
      </w:r>
      <w:proofErr w:type="gramEnd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 xml:space="preserve"> ITA) </w:t>
      </w:r>
      <w:proofErr w:type="spellStart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>ของสถานีตํารวจภูธรแม่กา</w:t>
      </w:r>
      <w:proofErr w:type="spellEnd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 xml:space="preserve"> </w:t>
      </w:r>
      <w:proofErr w:type="spellStart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>เมื่อวันที่</w:t>
      </w:r>
      <w:proofErr w:type="spellEnd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 xml:space="preserve"> </w:t>
      </w:r>
      <w:r w:rsidR="007D2D4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>28</w:t>
      </w:r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 xml:space="preserve"> </w:t>
      </w:r>
      <w:r w:rsidR="00A439B0"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  <w:cs/>
          <w:lang w:bidi="th-TH"/>
        </w:rPr>
        <w:t>พฤศจิกายน</w:t>
      </w:r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 xml:space="preserve"> 2567 ณ </w:t>
      </w:r>
      <w:proofErr w:type="spellStart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>ห้องประชุม</w:t>
      </w:r>
      <w:proofErr w:type="spellEnd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 xml:space="preserve"> </w:t>
      </w:r>
      <w:proofErr w:type="spellStart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>สถานีตํารวจภูธรแม่กา</w:t>
      </w:r>
      <w:proofErr w:type="spellEnd"/>
    </w:p>
    <w:p w:rsidR="001E495C" w:rsidRPr="00856500" w:rsidRDefault="00CF6F4B">
      <w:pPr>
        <w:pStyle w:val="a3"/>
        <w:spacing w:before="1"/>
        <w:rPr>
          <w:rFonts w:ascii="TH SarabunIT๙" w:hAnsi="TH SarabunIT๙" w:cs="TH SarabunIT๙"/>
          <w:b/>
          <w:kern w:val="32"/>
          <w:sz w:val="19"/>
        </w:rPr>
      </w:pPr>
      <w:r w:rsidRPr="00856500">
        <w:rPr>
          <w:rFonts w:ascii="TH SarabunIT๙" w:hAnsi="TH SarabunIT๙" w:cs="TH SarabunIT๙"/>
          <w:b/>
          <w:noProof/>
          <w:kern w:val="32"/>
          <w:sz w:val="19"/>
        </w:rPr>
        <w:drawing>
          <wp:anchor distT="0" distB="0" distL="114300" distR="114300" simplePos="0" relativeHeight="251615744" behindDoc="0" locked="0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707390</wp:posOffset>
            </wp:positionV>
            <wp:extent cx="4429818" cy="3333750"/>
            <wp:effectExtent l="133350" t="114300" r="123190" b="171450"/>
            <wp:wrapNone/>
            <wp:docPr id="751750030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50030" name="Imag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818" cy="3333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500">
        <w:rPr>
          <w:rFonts w:ascii="TH SarabunIT๙" w:hAnsi="TH SarabunIT๙" w:cs="TH SarabunIT๙"/>
          <w:b/>
          <w:noProof/>
          <w:kern w:val="32"/>
          <w:sz w:val="19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4422140</wp:posOffset>
            </wp:positionV>
            <wp:extent cx="4429125" cy="3333750"/>
            <wp:effectExtent l="133350" t="114300" r="123825" b="171450"/>
            <wp:wrapNone/>
            <wp:docPr id="1277206209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206209" name="Image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333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500">
        <w:rPr>
          <w:rFonts w:ascii="TH SarabunIT๙" w:hAnsi="TH SarabunIT๙" w:cs="TH SarabunIT๙"/>
          <w:b/>
          <w:noProof/>
          <w:kern w:val="32"/>
          <w:sz w:val="19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2983102</wp:posOffset>
                </wp:positionH>
                <wp:positionV relativeFrom="paragraph">
                  <wp:posOffset>161593</wp:posOffset>
                </wp:positionV>
                <wp:extent cx="16217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1790">
                              <a:moveTo>
                                <a:pt x="0" y="0"/>
                              </a:moveTo>
                              <a:lnTo>
                                <a:pt x="1621333" y="0"/>
                              </a:lnTo>
                            </a:path>
                          </a:pathLst>
                        </a:custGeom>
                        <a:ln w="668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F13F6" id="Graphic 16" o:spid="_x0000_s1026" style="position:absolute;margin-left:234.9pt;margin-top:12.7pt;width:127.7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" path="m,l1621333,e" filled="f" strokeweight=".1857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1E495C" w:rsidRPr="00856500" w:rsidRDefault="001E495C">
      <w:pPr>
        <w:pStyle w:val="a3"/>
        <w:rPr>
          <w:rFonts w:ascii="TH SarabunIT๙" w:hAnsi="TH SarabunIT๙" w:cs="TH SarabunIT๙"/>
          <w:b/>
          <w:kern w:val="32"/>
          <w:sz w:val="19"/>
        </w:rPr>
        <w:sectPr w:rsidR="001E495C" w:rsidRPr="0085650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360" w:right="1133" w:bottom="280" w:left="1417" w:header="720" w:footer="720" w:gutter="0"/>
          <w:cols w:space="720"/>
        </w:sectPr>
      </w:pPr>
    </w:p>
    <w:p w:rsidR="007D2D40" w:rsidRDefault="00000000" w:rsidP="007D2D40">
      <w:pPr>
        <w:spacing w:before="42" w:line="225" w:lineRule="auto"/>
        <w:ind w:right="4"/>
        <w:jc w:val="center"/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</w:pPr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lastRenderedPageBreak/>
        <w:t xml:space="preserve">รายงานการประชุมแต่งตั้งคณะกรรมการดําเนินการในการขับเคลื่อนและกํากับติดตาม </w:t>
      </w:r>
      <w:proofErr w:type="spellStart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>การประเมินคุณธรรมและความโปร่งใสในการดําเนินงานของหน่วยงานภาครัฐ</w:t>
      </w:r>
      <w:proofErr w:type="spellEnd"/>
    </w:p>
    <w:p w:rsidR="007D2D40" w:rsidRDefault="00000000" w:rsidP="007D2D40">
      <w:pPr>
        <w:spacing w:before="42" w:line="225" w:lineRule="auto"/>
        <w:ind w:right="4"/>
        <w:jc w:val="center"/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</w:pPr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 xml:space="preserve">(Integrity &amp; Transparency </w:t>
      </w:r>
      <w:proofErr w:type="gramStart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>Assessment :</w:t>
      </w:r>
      <w:proofErr w:type="gramEnd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 xml:space="preserve"> ITA) </w:t>
      </w:r>
      <w:proofErr w:type="spellStart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>ของสถานีตํารวจภูธรแม่กา</w:t>
      </w:r>
      <w:proofErr w:type="spellEnd"/>
    </w:p>
    <w:p w:rsidR="001E495C" w:rsidRPr="00856500" w:rsidRDefault="00000000" w:rsidP="007D2D40">
      <w:pPr>
        <w:spacing w:before="42" w:line="225" w:lineRule="auto"/>
        <w:ind w:right="4"/>
        <w:jc w:val="center"/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</w:pPr>
      <w:proofErr w:type="spellStart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>ครั้งที่</w:t>
      </w:r>
      <w:proofErr w:type="spellEnd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 xml:space="preserve"> </w:t>
      </w:r>
      <w:r w:rsidR="00A439B0"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  <w:cs/>
          <w:lang w:bidi="th-TH"/>
        </w:rPr>
        <w:t>12</w:t>
      </w:r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 xml:space="preserve"> /2567</w:t>
      </w:r>
    </w:p>
    <w:p w:rsidR="00A439B0" w:rsidRPr="00856500" w:rsidRDefault="00000000" w:rsidP="007D2D40">
      <w:pPr>
        <w:spacing w:line="223" w:lineRule="auto"/>
        <w:ind w:right="4"/>
        <w:jc w:val="center"/>
        <w:rPr>
          <w:rFonts w:ascii="TH SarabunIT๙" w:eastAsia="Tahoma" w:hAnsi="TH SarabunIT๙" w:cs="TH SarabunIT๙"/>
          <w:b/>
          <w:bCs/>
          <w:kern w:val="32"/>
          <w:sz w:val="32"/>
          <w:szCs w:val="32"/>
          <w:lang w:bidi="th-TH"/>
        </w:rPr>
      </w:pPr>
      <w:proofErr w:type="spellStart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>เมื่อวันที่</w:t>
      </w:r>
      <w:proofErr w:type="spellEnd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 xml:space="preserve"> </w:t>
      </w:r>
      <w:r w:rsidR="007D2D4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>28</w:t>
      </w:r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 xml:space="preserve"> </w:t>
      </w:r>
      <w:proofErr w:type="spellStart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>เดือน</w:t>
      </w:r>
      <w:proofErr w:type="spellEnd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 xml:space="preserve"> </w:t>
      </w:r>
      <w:r w:rsidR="00A439B0"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  <w:cs/>
          <w:lang w:bidi="th-TH"/>
        </w:rPr>
        <w:t>พฤศจิกายน</w:t>
      </w:r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 xml:space="preserve"> 2567</w:t>
      </w:r>
    </w:p>
    <w:p w:rsidR="001E495C" w:rsidRPr="00856500" w:rsidRDefault="00000000" w:rsidP="007D2D40">
      <w:pPr>
        <w:spacing w:line="223" w:lineRule="auto"/>
        <w:ind w:right="4"/>
        <w:jc w:val="center"/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</w:pPr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 xml:space="preserve">ณ </w:t>
      </w:r>
      <w:proofErr w:type="spellStart"/>
      <w:r w:rsidRPr="00856500">
        <w:rPr>
          <w:rFonts w:ascii="TH SarabunIT๙" w:eastAsia="Tahoma" w:hAnsi="TH SarabunIT๙" w:cs="TH SarabunIT๙"/>
          <w:b/>
          <w:bCs/>
          <w:kern w:val="32"/>
          <w:sz w:val="32"/>
          <w:szCs w:val="32"/>
        </w:rPr>
        <w:t>ห้องประชุมสถานีตํารวจภูธรแม่กา</w:t>
      </w:r>
      <w:proofErr w:type="spellEnd"/>
    </w:p>
    <w:p w:rsidR="001E495C" w:rsidRPr="00856500" w:rsidRDefault="00000000">
      <w:pPr>
        <w:pStyle w:val="a3"/>
        <w:spacing w:before="95"/>
        <w:rPr>
          <w:rFonts w:ascii="TH SarabunIT๙" w:hAnsi="TH SarabunIT๙" w:cs="TH SarabunIT๙"/>
          <w:b/>
          <w:kern w:val="32"/>
          <w:sz w:val="20"/>
        </w:rPr>
      </w:pPr>
      <w:r w:rsidRPr="00856500">
        <w:rPr>
          <w:rFonts w:ascii="TH SarabunIT๙" w:hAnsi="TH SarabunIT๙" w:cs="TH SarabunIT๙"/>
          <w:b/>
          <w:noProof/>
          <w:kern w:val="32"/>
          <w:sz w:val="20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3249929</wp:posOffset>
                </wp:positionH>
                <wp:positionV relativeFrom="paragraph">
                  <wp:posOffset>229282</wp:posOffset>
                </wp:positionV>
                <wp:extent cx="155384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3845">
                              <a:moveTo>
                                <a:pt x="0" y="0"/>
                              </a:moveTo>
                              <a:lnTo>
                                <a:pt x="1553845" y="0"/>
                              </a:lnTo>
                            </a:path>
                          </a:pathLst>
                        </a:custGeom>
                        <a:ln w="1234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FF88F" id="Graphic 17" o:spid="_x0000_s1026" style="position:absolute;margin-left:255.9pt;margin-top:18.05pt;width:122.35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3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" path="m,l1553845,e" filled="f" strokeweight=".3428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1E495C" w:rsidRPr="00856500" w:rsidRDefault="001E495C">
      <w:pPr>
        <w:pStyle w:val="a3"/>
        <w:spacing w:before="196"/>
        <w:rPr>
          <w:rFonts w:ascii="TH SarabunIT๙" w:hAnsi="TH SarabunIT๙" w:cs="TH SarabunIT๙"/>
          <w:b/>
          <w:kern w:val="32"/>
        </w:rPr>
      </w:pPr>
    </w:p>
    <w:p w:rsidR="001E495C" w:rsidRPr="00856500" w:rsidRDefault="00000000">
      <w:pPr>
        <w:pStyle w:val="a3"/>
        <w:ind w:left="229"/>
        <w:rPr>
          <w:rFonts w:ascii="TH SarabunIT๙" w:hAnsi="TH SarabunIT๙" w:cs="TH SarabunIT๙"/>
          <w:kern w:val="32"/>
        </w:rPr>
      </w:pPr>
      <w:proofErr w:type="spellStart"/>
      <w:r w:rsidRPr="00856500">
        <w:rPr>
          <w:rFonts w:ascii="TH SarabunIT๙" w:hAnsi="TH SarabunIT๙" w:cs="TH SarabunIT๙"/>
          <w:kern w:val="32"/>
          <w:u w:val="single"/>
        </w:rPr>
        <w:t>ผู้เข้าร่วมประชุม</w:t>
      </w:r>
      <w:proofErr w:type="spellEnd"/>
    </w:p>
    <w:p w:rsidR="001E495C" w:rsidRPr="00856500" w:rsidRDefault="001E495C">
      <w:pPr>
        <w:pStyle w:val="a3"/>
        <w:spacing w:before="3"/>
        <w:rPr>
          <w:rFonts w:ascii="TH SarabunIT๙" w:hAnsi="TH SarabunIT๙" w:cs="TH SarabunIT๙"/>
          <w:kern w:val="32"/>
        </w:rPr>
      </w:pPr>
    </w:p>
    <w:p w:rsidR="001E495C" w:rsidRPr="00856500" w:rsidRDefault="00000000">
      <w:pPr>
        <w:pStyle w:val="a3"/>
        <w:tabs>
          <w:tab w:val="left" w:pos="4483"/>
          <w:tab w:val="left" w:pos="7224"/>
        </w:tabs>
        <w:spacing w:line="237" w:lineRule="auto"/>
        <w:ind w:left="2008" w:right="648" w:hanging="284"/>
        <w:rPr>
          <w:rFonts w:ascii="TH SarabunIT๙" w:hAnsi="TH SarabunIT๙" w:cs="TH SarabunIT๙"/>
          <w:kern w:val="32"/>
        </w:rPr>
      </w:pPr>
      <w:r w:rsidRPr="00856500">
        <w:rPr>
          <w:rFonts w:ascii="TH SarabunIT๙" w:hAnsi="TH SarabunIT๙" w:cs="TH SarabunIT๙"/>
          <w:kern w:val="32"/>
        </w:rPr>
        <w:t xml:space="preserve">๑) </w:t>
      </w:r>
      <w:proofErr w:type="spellStart"/>
      <w:r w:rsidRPr="00856500">
        <w:rPr>
          <w:rFonts w:ascii="TH SarabunIT๙" w:hAnsi="TH SarabunIT๙" w:cs="TH SarabunIT๙"/>
          <w:kern w:val="32"/>
        </w:rPr>
        <w:t>พันตํารวจเอก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วสวัตติ์</w:t>
      </w:r>
      <w:proofErr w:type="spellEnd"/>
      <w:r w:rsidRPr="00856500">
        <w:rPr>
          <w:rFonts w:ascii="TH SarabunIT๙" w:hAnsi="TH SarabunIT๙" w:cs="TH SarabunIT๙"/>
          <w:kern w:val="32"/>
        </w:rPr>
        <w:tab/>
      </w:r>
      <w:proofErr w:type="spellStart"/>
      <w:r w:rsidRPr="00856500">
        <w:rPr>
          <w:rFonts w:ascii="TH SarabunIT๙" w:hAnsi="TH SarabunIT๙" w:cs="TH SarabunIT๙"/>
          <w:kern w:val="32"/>
        </w:rPr>
        <w:t>จันทร์ต๊ะฝั้น</w:t>
      </w:r>
      <w:proofErr w:type="spellEnd"/>
      <w:r w:rsidRPr="00856500">
        <w:rPr>
          <w:rFonts w:ascii="TH SarabunIT๙" w:hAnsi="TH SarabunIT๙" w:cs="TH SarabunIT๙"/>
          <w:kern w:val="32"/>
        </w:rPr>
        <w:tab/>
      </w:r>
      <w:proofErr w:type="spellStart"/>
      <w:r w:rsidRPr="00856500">
        <w:rPr>
          <w:rFonts w:ascii="TH SarabunIT๙" w:hAnsi="TH SarabunIT๙" w:cs="TH SarabunIT๙"/>
          <w:kern w:val="32"/>
        </w:rPr>
        <w:t>ประธานกรรมการ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ผู้กํากับการ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สถานีตํารวจภูธรแม่กา</w:t>
      </w:r>
      <w:proofErr w:type="spellEnd"/>
    </w:p>
    <w:p w:rsidR="005946AB" w:rsidRPr="00856500" w:rsidRDefault="00000000" w:rsidP="005946AB">
      <w:pPr>
        <w:pStyle w:val="a3"/>
        <w:tabs>
          <w:tab w:val="left" w:pos="7224"/>
        </w:tabs>
        <w:spacing w:before="3"/>
        <w:ind w:left="2003" w:right="1347" w:hanging="279"/>
        <w:rPr>
          <w:rFonts w:ascii="TH SarabunIT๙" w:hAnsi="TH SarabunIT๙" w:cs="TH SarabunIT๙"/>
          <w:kern w:val="32"/>
          <w:lang w:bidi="th-TH"/>
        </w:rPr>
      </w:pPr>
      <w:r w:rsidRPr="00856500">
        <w:rPr>
          <w:rFonts w:ascii="TH SarabunIT๙" w:hAnsi="TH SarabunIT๙" w:cs="TH SarabunIT๙"/>
          <w:noProof/>
          <w:kern w:val="32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2331720</wp:posOffset>
            </wp:positionH>
            <wp:positionV relativeFrom="paragraph">
              <wp:posOffset>402795</wp:posOffset>
            </wp:positionV>
            <wp:extent cx="2539" cy="18542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6500">
        <w:rPr>
          <w:rFonts w:ascii="TH SarabunIT๙" w:hAnsi="TH SarabunIT๙" w:cs="TH SarabunIT๙"/>
          <w:kern w:val="32"/>
        </w:rPr>
        <w:t xml:space="preserve">๒) </w:t>
      </w:r>
      <w:r w:rsidR="005946AB" w:rsidRPr="00856500">
        <w:rPr>
          <w:rFonts w:ascii="TH SarabunIT๙" w:hAnsi="TH SarabunIT๙" w:cs="TH SarabunIT๙"/>
          <w:kern w:val="32"/>
          <w:cs/>
          <w:lang w:bidi="th-TH"/>
        </w:rPr>
        <w:t xml:space="preserve">พันตำรวจโท จารุวัจน์ </w:t>
      </w:r>
      <w:proofErr w:type="spellStart"/>
      <w:r w:rsidR="005946AB" w:rsidRPr="00856500">
        <w:rPr>
          <w:rFonts w:ascii="TH SarabunIT๙" w:hAnsi="TH SarabunIT๙" w:cs="TH SarabunIT๙"/>
          <w:kern w:val="32"/>
          <w:cs/>
          <w:lang w:bidi="th-TH"/>
        </w:rPr>
        <w:t>สุปิ</w:t>
      </w:r>
      <w:proofErr w:type="spellEnd"/>
      <w:r w:rsidR="005946AB" w:rsidRPr="00856500">
        <w:rPr>
          <w:rFonts w:ascii="TH SarabunIT๙" w:hAnsi="TH SarabunIT๙" w:cs="TH SarabunIT๙"/>
          <w:kern w:val="32"/>
          <w:cs/>
          <w:lang w:bidi="th-TH"/>
        </w:rPr>
        <w:t>นะ</w:t>
      </w:r>
      <w:r w:rsidR="005946AB" w:rsidRPr="00856500">
        <w:rPr>
          <w:rFonts w:ascii="TH SarabunIT๙" w:hAnsi="TH SarabunIT๙" w:cs="TH SarabunIT๙"/>
          <w:kern w:val="32"/>
        </w:rPr>
        <w:tab/>
      </w:r>
      <w:proofErr w:type="spellStart"/>
      <w:r w:rsidR="005946AB" w:rsidRPr="00856500">
        <w:rPr>
          <w:rFonts w:ascii="TH SarabunIT๙" w:hAnsi="TH SarabunIT๙" w:cs="TH SarabunIT๙"/>
          <w:kern w:val="32"/>
        </w:rPr>
        <w:t>กรรมการ</w:t>
      </w:r>
      <w:proofErr w:type="spellEnd"/>
    </w:p>
    <w:p w:rsidR="005946AB" w:rsidRPr="00856500" w:rsidRDefault="005946AB" w:rsidP="005946AB">
      <w:pPr>
        <w:pStyle w:val="a3"/>
        <w:tabs>
          <w:tab w:val="left" w:pos="7224"/>
        </w:tabs>
        <w:spacing w:before="3"/>
        <w:ind w:left="2003" w:right="1347" w:hanging="279"/>
        <w:rPr>
          <w:rFonts w:ascii="TH SarabunIT๙" w:hAnsi="TH SarabunIT๙" w:cs="TH SarabunIT๙"/>
          <w:kern w:val="32"/>
          <w:lang w:bidi="th-TH"/>
        </w:rPr>
      </w:pPr>
      <w:r w:rsidRPr="00856500">
        <w:rPr>
          <w:rFonts w:ascii="TH SarabunIT๙" w:hAnsi="TH SarabunIT๙" w:cs="TH SarabunIT๙"/>
          <w:kern w:val="32"/>
          <w:cs/>
          <w:lang w:bidi="th-TH"/>
        </w:rPr>
        <w:tab/>
        <w:t>รอง</w:t>
      </w:r>
      <w:proofErr w:type="spellStart"/>
      <w:r w:rsidRPr="00856500">
        <w:rPr>
          <w:rFonts w:ascii="TH SarabunIT๙" w:hAnsi="TH SarabunIT๙" w:cs="TH SarabunIT๙"/>
          <w:kern w:val="32"/>
        </w:rPr>
        <w:t>ผู้กํากับการป้องกันปราบปราม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r w:rsidRPr="00856500">
        <w:rPr>
          <w:rFonts w:ascii="TH SarabunIT๙" w:hAnsi="TH SarabunIT๙" w:cs="TH SarabunIT๙"/>
          <w:kern w:val="32"/>
          <w:cs/>
          <w:lang w:bidi="th-TH"/>
        </w:rPr>
        <w:t>สถานีตำ</w:t>
      </w:r>
      <w:proofErr w:type="spellStart"/>
      <w:r w:rsidRPr="00856500">
        <w:rPr>
          <w:rFonts w:ascii="TH SarabunIT๙" w:hAnsi="TH SarabunIT๙" w:cs="TH SarabunIT๙"/>
          <w:kern w:val="32"/>
          <w:cs/>
          <w:lang w:bidi="th-TH"/>
        </w:rPr>
        <w:t>นรวจ</w:t>
      </w:r>
      <w:proofErr w:type="spellEnd"/>
      <w:r w:rsidRPr="00856500">
        <w:rPr>
          <w:rFonts w:ascii="TH SarabunIT๙" w:hAnsi="TH SarabunIT๙" w:cs="TH SarabunIT๙"/>
          <w:kern w:val="32"/>
          <w:cs/>
          <w:lang w:bidi="th-TH"/>
        </w:rPr>
        <w:t>ภูซาง</w:t>
      </w:r>
    </w:p>
    <w:p w:rsidR="005946AB" w:rsidRPr="00856500" w:rsidRDefault="005946AB" w:rsidP="005946AB">
      <w:pPr>
        <w:pStyle w:val="a3"/>
        <w:tabs>
          <w:tab w:val="left" w:pos="7224"/>
        </w:tabs>
        <w:spacing w:before="3"/>
        <w:ind w:left="2003" w:right="1347" w:hanging="279"/>
        <w:rPr>
          <w:rFonts w:ascii="TH SarabunIT๙" w:hAnsi="TH SarabunIT๙" w:cs="TH SarabunIT๙"/>
          <w:kern w:val="32"/>
          <w:lang w:bidi="th-TH"/>
        </w:rPr>
      </w:pPr>
      <w:r w:rsidRPr="00856500">
        <w:rPr>
          <w:rFonts w:ascii="TH SarabunIT๙" w:hAnsi="TH SarabunIT๙" w:cs="TH SarabunIT๙"/>
          <w:kern w:val="32"/>
          <w:cs/>
          <w:lang w:bidi="th-TH"/>
        </w:rPr>
        <w:tab/>
        <w:t>รรท.รอง</w:t>
      </w:r>
      <w:proofErr w:type="spellStart"/>
      <w:r w:rsidRPr="00856500">
        <w:rPr>
          <w:rFonts w:ascii="TH SarabunIT๙" w:hAnsi="TH SarabunIT๙" w:cs="TH SarabunIT๙"/>
          <w:kern w:val="32"/>
        </w:rPr>
        <w:t>ผู้กํากับการป้องกันปราบปราม</w:t>
      </w:r>
      <w:proofErr w:type="spellEnd"/>
      <w:r w:rsidRPr="00856500">
        <w:rPr>
          <w:rFonts w:ascii="TH SarabunIT๙" w:hAnsi="TH SarabunIT๙" w:cs="TH SarabunIT๙"/>
          <w:kern w:val="32"/>
          <w:lang w:bidi="th-TH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สถานีตํารวจภูธรแม่กา</w:t>
      </w:r>
      <w:proofErr w:type="spellEnd"/>
    </w:p>
    <w:p w:rsidR="001E495C" w:rsidRPr="00856500" w:rsidRDefault="00000000">
      <w:pPr>
        <w:pStyle w:val="a3"/>
        <w:tabs>
          <w:tab w:val="left" w:pos="7224"/>
        </w:tabs>
        <w:ind w:left="2008" w:right="1347" w:hanging="284"/>
        <w:rPr>
          <w:rFonts w:ascii="TH SarabunIT๙" w:hAnsi="TH SarabunIT๙" w:cs="TH SarabunIT๙"/>
          <w:kern w:val="32"/>
        </w:rPr>
      </w:pPr>
      <w:r w:rsidRPr="00856500">
        <w:rPr>
          <w:rFonts w:ascii="TH SarabunIT๙" w:hAnsi="TH SarabunIT๙" w:cs="TH SarabunIT๙"/>
          <w:kern w:val="32"/>
        </w:rPr>
        <w:t xml:space="preserve">๓) </w:t>
      </w:r>
      <w:proofErr w:type="spellStart"/>
      <w:r w:rsidRPr="00856500">
        <w:rPr>
          <w:rFonts w:ascii="TH SarabunIT๙" w:hAnsi="TH SarabunIT๙" w:cs="TH SarabunIT๙"/>
          <w:kern w:val="32"/>
        </w:rPr>
        <w:t>พันตํารวจโท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สุริยงค์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นามจิต</w:t>
      </w:r>
      <w:proofErr w:type="spellEnd"/>
      <w:r w:rsidRPr="00856500">
        <w:rPr>
          <w:rFonts w:ascii="TH SarabunIT๙" w:hAnsi="TH SarabunIT๙" w:cs="TH SarabunIT๙"/>
          <w:kern w:val="32"/>
        </w:rPr>
        <w:tab/>
      </w:r>
      <w:proofErr w:type="spellStart"/>
      <w:r w:rsidRPr="00856500">
        <w:rPr>
          <w:rFonts w:ascii="TH SarabunIT๙" w:hAnsi="TH SarabunIT๙" w:cs="TH SarabunIT๙"/>
          <w:kern w:val="32"/>
        </w:rPr>
        <w:t>กรรมการ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รองผู้กํากับการสืบสวน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สถานีตํารวจภูธรแม่กา</w:t>
      </w:r>
      <w:proofErr w:type="spellEnd"/>
    </w:p>
    <w:p w:rsidR="001E495C" w:rsidRPr="00856500" w:rsidRDefault="00000000">
      <w:pPr>
        <w:pStyle w:val="a3"/>
        <w:tabs>
          <w:tab w:val="left" w:pos="7224"/>
        </w:tabs>
        <w:ind w:left="2008" w:right="1347" w:hanging="284"/>
        <w:rPr>
          <w:rFonts w:ascii="TH SarabunIT๙" w:hAnsi="TH SarabunIT๙" w:cs="TH SarabunIT๙"/>
          <w:kern w:val="32"/>
        </w:rPr>
      </w:pPr>
      <w:r w:rsidRPr="00856500">
        <w:rPr>
          <w:rFonts w:ascii="TH SarabunIT๙" w:hAnsi="TH SarabunIT๙" w:cs="TH SarabunIT๙"/>
          <w:kern w:val="32"/>
        </w:rPr>
        <w:t xml:space="preserve">๔) </w:t>
      </w:r>
      <w:proofErr w:type="spellStart"/>
      <w:r w:rsidRPr="00856500">
        <w:rPr>
          <w:rFonts w:ascii="TH SarabunIT๙" w:hAnsi="TH SarabunIT๙" w:cs="TH SarabunIT๙"/>
          <w:kern w:val="32"/>
        </w:rPr>
        <w:t>พันตํารวจโท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สนิท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ปทุมทิพย์สิริ</w:t>
      </w:r>
      <w:proofErr w:type="spellEnd"/>
      <w:r w:rsidRPr="00856500">
        <w:rPr>
          <w:rFonts w:ascii="TH SarabunIT๙" w:hAnsi="TH SarabunIT๙" w:cs="TH SarabunIT๙"/>
          <w:kern w:val="32"/>
        </w:rPr>
        <w:tab/>
      </w:r>
      <w:proofErr w:type="spellStart"/>
      <w:r w:rsidRPr="00856500">
        <w:rPr>
          <w:rFonts w:ascii="TH SarabunIT๙" w:hAnsi="TH SarabunIT๙" w:cs="TH SarabunIT๙"/>
          <w:kern w:val="32"/>
        </w:rPr>
        <w:t>กรรมการ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รองผู้กํากับการสอบสวน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สถานีตํารวจภูธรแม่กา</w:t>
      </w:r>
      <w:proofErr w:type="spellEnd"/>
    </w:p>
    <w:p w:rsidR="001E495C" w:rsidRPr="00856500" w:rsidRDefault="00000000">
      <w:pPr>
        <w:pStyle w:val="a3"/>
        <w:tabs>
          <w:tab w:val="left" w:pos="7224"/>
        </w:tabs>
        <w:ind w:left="2003" w:right="925" w:hanging="279"/>
        <w:rPr>
          <w:rFonts w:ascii="TH SarabunIT๙" w:hAnsi="TH SarabunIT๙" w:cs="TH SarabunIT๙"/>
          <w:kern w:val="32"/>
        </w:rPr>
      </w:pPr>
      <w:r w:rsidRPr="00856500">
        <w:rPr>
          <w:rFonts w:ascii="TH SarabunIT๙" w:hAnsi="TH SarabunIT๙" w:cs="TH SarabunIT๙"/>
          <w:kern w:val="32"/>
        </w:rPr>
        <w:t xml:space="preserve">๕) </w:t>
      </w:r>
      <w:proofErr w:type="spellStart"/>
      <w:r w:rsidRPr="00856500">
        <w:rPr>
          <w:rFonts w:ascii="TH SarabunIT๙" w:hAnsi="TH SarabunIT๙" w:cs="TH SarabunIT๙"/>
          <w:kern w:val="32"/>
        </w:rPr>
        <w:t>พันตํารวจตรี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สมบูรณ์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แนบกลาง</w:t>
      </w:r>
      <w:proofErr w:type="spellEnd"/>
      <w:r w:rsidRPr="00856500">
        <w:rPr>
          <w:rFonts w:ascii="TH SarabunIT๙" w:hAnsi="TH SarabunIT๙" w:cs="TH SarabunIT๙"/>
          <w:kern w:val="32"/>
        </w:rPr>
        <w:tab/>
      </w:r>
      <w:proofErr w:type="spellStart"/>
      <w:r w:rsidRPr="00856500">
        <w:rPr>
          <w:rFonts w:ascii="TH SarabunIT๙" w:hAnsi="TH SarabunIT๙" w:cs="TH SarabunIT๙"/>
          <w:kern w:val="32"/>
        </w:rPr>
        <w:t>เป็นเลขานุการ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สารวัตรชุมชนสัมพันธ์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สถานีตํารวจภูธรแม่กา</w:t>
      </w:r>
      <w:proofErr w:type="spellEnd"/>
    </w:p>
    <w:p w:rsidR="001E495C" w:rsidRPr="00856500" w:rsidRDefault="001E495C">
      <w:pPr>
        <w:pStyle w:val="a3"/>
        <w:spacing w:before="357"/>
        <w:rPr>
          <w:rFonts w:ascii="TH SarabunIT๙" w:hAnsi="TH SarabunIT๙" w:cs="TH SarabunIT๙"/>
          <w:kern w:val="32"/>
        </w:rPr>
      </w:pPr>
    </w:p>
    <w:p w:rsidR="001E495C" w:rsidRPr="00856500" w:rsidRDefault="00000000">
      <w:pPr>
        <w:pStyle w:val="a3"/>
        <w:tabs>
          <w:tab w:val="left" w:pos="1686"/>
        </w:tabs>
        <w:ind w:left="244"/>
        <w:rPr>
          <w:rFonts w:ascii="TH SarabunIT๙" w:hAnsi="TH SarabunIT๙" w:cs="TH SarabunIT๙"/>
          <w:kern w:val="32"/>
        </w:rPr>
      </w:pPr>
      <w:proofErr w:type="spellStart"/>
      <w:r w:rsidRPr="00856500">
        <w:rPr>
          <w:rFonts w:ascii="TH SarabunIT๙" w:hAnsi="TH SarabunIT๙" w:cs="TH SarabunIT๙"/>
          <w:kern w:val="32"/>
          <w:u w:val="single"/>
        </w:rPr>
        <w:t>ผู้ไม่มาประชุม</w:t>
      </w:r>
      <w:proofErr w:type="spellEnd"/>
      <w:r w:rsidRPr="00856500">
        <w:rPr>
          <w:rFonts w:ascii="TH SarabunIT๙" w:hAnsi="TH SarabunIT๙" w:cs="TH SarabunIT๙"/>
          <w:kern w:val="32"/>
        </w:rPr>
        <w:tab/>
        <w:t>-</w:t>
      </w:r>
    </w:p>
    <w:p w:rsidR="005946AB" w:rsidRPr="00856500" w:rsidRDefault="005946AB">
      <w:pPr>
        <w:pStyle w:val="a3"/>
        <w:spacing w:before="48"/>
        <w:ind w:left="229"/>
        <w:rPr>
          <w:rFonts w:ascii="TH SarabunIT๙" w:hAnsi="TH SarabunIT๙" w:cs="TH SarabunIT๙"/>
          <w:kern w:val="32"/>
        </w:rPr>
      </w:pPr>
    </w:p>
    <w:p w:rsidR="005946AB" w:rsidRPr="00856500" w:rsidRDefault="005946AB">
      <w:pPr>
        <w:pStyle w:val="a3"/>
        <w:spacing w:before="48"/>
        <w:ind w:left="229"/>
        <w:rPr>
          <w:rFonts w:ascii="TH SarabunIT๙" w:hAnsi="TH SarabunIT๙" w:cs="TH SarabunIT๙"/>
          <w:kern w:val="32"/>
        </w:rPr>
      </w:pPr>
    </w:p>
    <w:p w:rsidR="005946AB" w:rsidRPr="00856500" w:rsidRDefault="005946AB">
      <w:pPr>
        <w:pStyle w:val="a3"/>
        <w:spacing w:before="48"/>
        <w:ind w:left="229"/>
        <w:rPr>
          <w:rFonts w:ascii="TH SarabunIT๙" w:hAnsi="TH SarabunIT๙" w:cs="TH SarabunIT๙"/>
          <w:kern w:val="32"/>
        </w:rPr>
      </w:pPr>
    </w:p>
    <w:p w:rsidR="005946AB" w:rsidRPr="00856500" w:rsidRDefault="005946AB">
      <w:pPr>
        <w:pStyle w:val="a3"/>
        <w:spacing w:before="48"/>
        <w:ind w:left="229"/>
        <w:rPr>
          <w:rFonts w:ascii="TH SarabunIT๙" w:hAnsi="TH SarabunIT๙" w:cs="TH SarabunIT๙"/>
          <w:kern w:val="32"/>
        </w:rPr>
      </w:pPr>
    </w:p>
    <w:p w:rsidR="005946AB" w:rsidRPr="00856500" w:rsidRDefault="005946AB">
      <w:pPr>
        <w:pStyle w:val="a3"/>
        <w:spacing w:before="48"/>
        <w:ind w:left="229"/>
        <w:rPr>
          <w:rFonts w:ascii="TH SarabunIT๙" w:hAnsi="TH SarabunIT๙" w:cs="TH SarabunIT๙"/>
          <w:kern w:val="32"/>
        </w:rPr>
      </w:pPr>
    </w:p>
    <w:p w:rsidR="005946AB" w:rsidRPr="00856500" w:rsidRDefault="005946AB">
      <w:pPr>
        <w:pStyle w:val="a3"/>
        <w:spacing w:before="48"/>
        <w:ind w:left="229"/>
        <w:rPr>
          <w:rFonts w:ascii="TH SarabunIT๙" w:hAnsi="TH SarabunIT๙" w:cs="TH SarabunIT๙"/>
          <w:kern w:val="32"/>
        </w:rPr>
      </w:pPr>
    </w:p>
    <w:p w:rsidR="005946AB" w:rsidRPr="00856500" w:rsidRDefault="005946AB">
      <w:pPr>
        <w:pStyle w:val="a3"/>
        <w:spacing w:before="48"/>
        <w:ind w:left="229"/>
        <w:rPr>
          <w:rFonts w:ascii="TH SarabunIT๙" w:hAnsi="TH SarabunIT๙" w:cs="TH SarabunIT๙"/>
          <w:kern w:val="32"/>
        </w:rPr>
      </w:pPr>
    </w:p>
    <w:p w:rsidR="005946AB" w:rsidRPr="00856500" w:rsidRDefault="005946AB">
      <w:pPr>
        <w:pStyle w:val="a3"/>
        <w:spacing w:before="48"/>
        <w:ind w:left="229"/>
        <w:rPr>
          <w:rFonts w:ascii="TH SarabunIT๙" w:hAnsi="TH SarabunIT๙" w:cs="TH SarabunIT๙"/>
          <w:kern w:val="32"/>
        </w:rPr>
      </w:pPr>
    </w:p>
    <w:p w:rsidR="005946AB" w:rsidRPr="00856500" w:rsidRDefault="005946AB">
      <w:pPr>
        <w:pStyle w:val="a3"/>
        <w:spacing w:before="48"/>
        <w:ind w:left="229"/>
        <w:rPr>
          <w:rFonts w:ascii="TH SarabunIT๙" w:hAnsi="TH SarabunIT๙" w:cs="TH SarabunIT๙"/>
          <w:kern w:val="32"/>
        </w:rPr>
      </w:pPr>
    </w:p>
    <w:p w:rsidR="005946AB" w:rsidRPr="00856500" w:rsidRDefault="005946AB">
      <w:pPr>
        <w:pStyle w:val="a3"/>
        <w:spacing w:before="48"/>
        <w:ind w:left="229"/>
        <w:rPr>
          <w:rFonts w:ascii="TH SarabunIT๙" w:hAnsi="TH SarabunIT๙" w:cs="TH SarabunIT๙"/>
          <w:kern w:val="32"/>
        </w:rPr>
      </w:pPr>
    </w:p>
    <w:p w:rsidR="005946AB" w:rsidRPr="00856500" w:rsidRDefault="005946AB">
      <w:pPr>
        <w:pStyle w:val="a3"/>
        <w:spacing w:before="48"/>
        <w:ind w:left="229"/>
        <w:rPr>
          <w:rFonts w:ascii="TH SarabunIT๙" w:hAnsi="TH SarabunIT๙" w:cs="TH SarabunIT๙"/>
          <w:kern w:val="32"/>
        </w:rPr>
      </w:pPr>
    </w:p>
    <w:p w:rsidR="005946AB" w:rsidRPr="00856500" w:rsidRDefault="005946AB">
      <w:pPr>
        <w:pStyle w:val="a3"/>
        <w:spacing w:before="48"/>
        <w:ind w:left="229"/>
        <w:rPr>
          <w:rFonts w:ascii="TH SarabunIT๙" w:hAnsi="TH SarabunIT๙" w:cs="TH SarabunIT๙"/>
          <w:kern w:val="32"/>
        </w:rPr>
      </w:pPr>
    </w:p>
    <w:p w:rsidR="005946AB" w:rsidRPr="00856500" w:rsidRDefault="005946AB">
      <w:pPr>
        <w:pStyle w:val="a3"/>
        <w:spacing w:before="48"/>
        <w:ind w:left="229"/>
        <w:rPr>
          <w:rFonts w:ascii="TH SarabunIT๙" w:hAnsi="TH SarabunIT๙" w:cs="TH SarabunIT๙"/>
          <w:kern w:val="32"/>
        </w:rPr>
      </w:pPr>
    </w:p>
    <w:p w:rsidR="001E495C" w:rsidRPr="00856500" w:rsidRDefault="00000000">
      <w:pPr>
        <w:pStyle w:val="a3"/>
        <w:spacing w:before="48"/>
        <w:ind w:left="229"/>
        <w:rPr>
          <w:rFonts w:ascii="TH SarabunIT๙" w:hAnsi="TH SarabunIT๙" w:cs="TH SarabunIT๙"/>
          <w:kern w:val="32"/>
        </w:rPr>
      </w:pPr>
      <w:proofErr w:type="spellStart"/>
      <w:r w:rsidRPr="00856500">
        <w:rPr>
          <w:rFonts w:ascii="TH SarabunIT๙" w:hAnsi="TH SarabunIT๙" w:cs="TH SarabunIT๙"/>
          <w:kern w:val="32"/>
        </w:rPr>
        <w:lastRenderedPageBreak/>
        <w:t>เริ่มประชุมเวลา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10.00 น.</w:t>
      </w:r>
    </w:p>
    <w:p w:rsidR="001E495C" w:rsidRPr="00856500" w:rsidRDefault="00000000">
      <w:pPr>
        <w:pStyle w:val="a3"/>
        <w:spacing w:before="10"/>
        <w:rPr>
          <w:rFonts w:ascii="TH SarabunIT๙" w:hAnsi="TH SarabunIT๙" w:cs="TH SarabunIT๙"/>
          <w:kern w:val="32"/>
          <w:sz w:val="20"/>
        </w:rPr>
      </w:pPr>
      <w:r w:rsidRPr="00856500">
        <w:rPr>
          <w:rFonts w:ascii="TH SarabunIT๙" w:hAnsi="TH SarabunIT๙" w:cs="TH SarabunIT๙"/>
          <w:noProof/>
          <w:kern w:val="32"/>
          <w:sz w:val="20"/>
        </w:rPr>
        <w:drawing>
          <wp:anchor distT="0" distB="0" distL="0" distR="0" simplePos="0" relativeHeight="251677184" behindDoc="1" locked="0" layoutInCell="1" allowOverlap="1">
            <wp:simplePos x="0" y="0"/>
            <wp:positionH relativeFrom="page">
              <wp:posOffset>5852795</wp:posOffset>
            </wp:positionH>
            <wp:positionV relativeFrom="paragraph">
              <wp:posOffset>165333</wp:posOffset>
            </wp:positionV>
            <wp:extent cx="2128" cy="1270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95C" w:rsidRPr="00856500" w:rsidRDefault="00000000">
      <w:pPr>
        <w:pStyle w:val="a3"/>
        <w:tabs>
          <w:tab w:val="left" w:pos="1463"/>
        </w:tabs>
        <w:spacing w:line="367" w:lineRule="auto"/>
        <w:ind w:left="229" w:right="1550" w:firstLine="856"/>
        <w:rPr>
          <w:rFonts w:ascii="TH SarabunIT๙" w:hAnsi="TH SarabunIT๙" w:cs="TH SarabunIT๙"/>
          <w:kern w:val="32"/>
        </w:rPr>
      </w:pPr>
      <w:proofErr w:type="spellStart"/>
      <w:r w:rsidRPr="00856500">
        <w:rPr>
          <w:rFonts w:ascii="TH SarabunIT๙" w:hAnsi="TH SarabunIT๙" w:cs="TH SarabunIT๙"/>
          <w:kern w:val="32"/>
        </w:rPr>
        <w:t>ประธานกล่าวเปิดประชุม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และดําเนินการตามระเบียบวาระการประชุมดังต่อไปนี้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r w:rsidRPr="00856500">
        <w:rPr>
          <w:rFonts w:ascii="TH SarabunIT๙" w:hAnsi="TH SarabunIT๙" w:cs="TH SarabunIT๙"/>
          <w:noProof/>
          <w:kern w:val="32"/>
        </w:rPr>
        <w:drawing>
          <wp:inline distT="0" distB="0" distL="0" distR="0">
            <wp:extent cx="2128" cy="127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6500">
        <w:rPr>
          <w:rFonts w:ascii="TH SarabunIT๙" w:eastAsia="Times New Roman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  <w:u w:val="single"/>
        </w:rPr>
        <w:t>วาระที่</w:t>
      </w:r>
      <w:proofErr w:type="spellEnd"/>
      <w:r w:rsidRPr="00856500">
        <w:rPr>
          <w:rFonts w:ascii="TH SarabunIT๙" w:hAnsi="TH SarabunIT๙" w:cs="TH SarabunIT๙"/>
          <w:kern w:val="32"/>
          <w:u w:val="single"/>
        </w:rPr>
        <w:t xml:space="preserve"> 1.</w:t>
      </w:r>
      <w:r w:rsidRPr="00856500">
        <w:rPr>
          <w:rFonts w:ascii="TH SarabunIT๙" w:hAnsi="TH SarabunIT๙" w:cs="TH SarabunIT๙"/>
          <w:kern w:val="32"/>
        </w:rPr>
        <w:tab/>
      </w:r>
      <w:proofErr w:type="spellStart"/>
      <w:r w:rsidRPr="00856500">
        <w:rPr>
          <w:rFonts w:ascii="TH SarabunIT๙" w:hAnsi="TH SarabunIT๙" w:cs="TH SarabunIT๙"/>
          <w:kern w:val="32"/>
        </w:rPr>
        <w:t>เรื่องที่ประธานแจ้งให้ที่ประชุมทราบ</w:t>
      </w:r>
      <w:proofErr w:type="spellEnd"/>
    </w:p>
    <w:p w:rsidR="001E495C" w:rsidRPr="00856500" w:rsidRDefault="00000000" w:rsidP="00A439B0">
      <w:pPr>
        <w:pStyle w:val="a3"/>
        <w:spacing w:line="259" w:lineRule="auto"/>
        <w:ind w:left="33" w:firstLine="710"/>
        <w:jc w:val="thaiDistribute"/>
        <w:rPr>
          <w:rFonts w:ascii="TH SarabunIT๙" w:hAnsi="TH SarabunIT๙" w:cs="TH SarabunIT๙"/>
          <w:kern w:val="32"/>
        </w:rPr>
      </w:pPr>
      <w:proofErr w:type="spellStart"/>
      <w:r w:rsidRPr="00856500">
        <w:rPr>
          <w:rFonts w:ascii="TH SarabunIT๙" w:hAnsi="TH SarabunIT๙" w:cs="TH SarabunIT๙"/>
          <w:kern w:val="32"/>
        </w:rPr>
        <w:t>ประธานแจ้งให้ที่ปร</w:t>
      </w:r>
      <w:proofErr w:type="spellEnd"/>
      <w:r w:rsidRPr="00856500">
        <w:rPr>
          <w:rFonts w:ascii="TH SarabunIT๙" w:hAnsi="TH SarabunIT๙" w:cs="TH SarabunIT๙"/>
          <w:noProof/>
          <w:kern w:val="32"/>
        </w:rPr>
        <w:drawing>
          <wp:inline distT="0" distB="0" distL="0" distR="0">
            <wp:extent cx="2539" cy="18542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856500">
        <w:rPr>
          <w:rFonts w:ascii="TH SarabunIT๙" w:hAnsi="TH SarabunIT๙" w:cs="TH SarabunIT๙"/>
          <w:kern w:val="32"/>
        </w:rPr>
        <w:t>ะชุมทราบว่า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ตามที่ประธานกรรมการป้องกันแล</w:t>
      </w:r>
      <w:proofErr w:type="spellEnd"/>
      <w:r w:rsidRPr="00856500">
        <w:rPr>
          <w:rFonts w:ascii="TH SarabunIT๙" w:hAnsi="TH SarabunIT๙" w:cs="TH SarabunIT๙"/>
          <w:noProof/>
          <w:kern w:val="32"/>
        </w:rPr>
        <w:drawing>
          <wp:inline distT="0" distB="0" distL="0" distR="0">
            <wp:extent cx="2539" cy="18542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856500">
        <w:rPr>
          <w:rFonts w:ascii="TH SarabunIT๙" w:hAnsi="TH SarabunIT๙" w:cs="TH SarabunIT๙"/>
          <w:kern w:val="32"/>
        </w:rPr>
        <w:t>ะปราบปรามการทุจริตแห่งชาติ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r w:rsidRPr="00856500">
        <w:rPr>
          <w:rFonts w:ascii="TH SarabunIT๙" w:hAnsi="TH SarabunIT๙" w:cs="TH SarabunIT๙"/>
          <w:noProof/>
          <w:kern w:val="32"/>
        </w:rPr>
        <w:drawing>
          <wp:inline distT="0" distB="0" distL="0" distR="0">
            <wp:extent cx="2541" cy="11597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" cy="1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6500">
        <w:rPr>
          <w:rFonts w:ascii="TH SarabunIT๙" w:eastAsia="Times New Roman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มอบหมายให้สํานักประเมิน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คุณธรรมและความโปร่งใส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ศึกษาแนวทางและหารือกับสํานักงานตํารวจแห่งชาติ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ในการขยายการประเมิน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คุณธรรมและความโปร่งใส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ในการดําเนินงานของหน่วยงานภาครัฐ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(Integrity &amp;</w:t>
      </w:r>
      <w:r w:rsidR="00A439B0" w:rsidRPr="00856500">
        <w:rPr>
          <w:rFonts w:ascii="TH SarabunIT๙" w:hAnsi="TH SarabunIT๙" w:cs="TH SarabunIT๙"/>
          <w:noProof/>
          <w:kern w:val="32"/>
        </w:rPr>
        <w:t xml:space="preserve"> </w:t>
      </w:r>
      <w:r w:rsidRPr="00856500">
        <w:rPr>
          <w:rFonts w:ascii="TH SarabunIT๙" w:hAnsi="TH SarabunIT๙" w:cs="TH SarabunIT๙"/>
          <w:kern w:val="32"/>
        </w:rPr>
        <w:t xml:space="preserve">Transparency Assessment : ITA) </w:t>
      </w:r>
      <w:proofErr w:type="spellStart"/>
      <w:r w:rsidRPr="00856500">
        <w:rPr>
          <w:rFonts w:ascii="TH SarabunIT๙" w:hAnsi="TH SarabunIT๙" w:cs="TH SarabunIT๙"/>
          <w:kern w:val="32"/>
        </w:rPr>
        <w:t>ลงสู่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“</w:t>
      </w:r>
      <w:proofErr w:type="spellStart"/>
      <w:r w:rsidRPr="00856500">
        <w:rPr>
          <w:rFonts w:ascii="TH SarabunIT๙" w:hAnsi="TH SarabunIT๙" w:cs="TH SarabunIT๙"/>
          <w:kern w:val="32"/>
        </w:rPr>
        <w:t>สถานีตํารวจ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” </w:t>
      </w:r>
      <w:proofErr w:type="spellStart"/>
      <w:r w:rsidRPr="00856500">
        <w:rPr>
          <w:rFonts w:ascii="TH SarabunIT๙" w:hAnsi="TH SarabunIT๙" w:cs="TH SarabunIT๙"/>
          <w:kern w:val="32"/>
        </w:rPr>
        <w:t>เพื่อให้เกิดกลไกการมีส่วนรวมและเกิดการป้องกัน</w:t>
      </w:r>
      <w:proofErr w:type="spellEnd"/>
      <w:r w:rsidR="00A439B0"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การทุจริตอย่างเป็นรูปธรรมที่ชัดเจน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ทั้งนี้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สํานักงานตํารวจแห่งชาติ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ได้เห็นชอบและรับดําเนินการตามที่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r w:rsidRPr="00856500">
        <w:rPr>
          <w:rFonts w:ascii="TH SarabunIT๙" w:hAnsi="TH SarabunIT๙" w:cs="TH SarabunIT๙"/>
          <w:noProof/>
          <w:kern w:val="32"/>
        </w:rPr>
        <w:drawing>
          <wp:inline distT="0" distB="0" distL="0" distR="0">
            <wp:extent cx="2962" cy="13805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" cy="1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6500">
        <w:rPr>
          <w:rFonts w:ascii="TH SarabunIT๙" w:eastAsia="Times New Roman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สํานักงานคณะกรรมการป้องกันและปราบปรามการทุจริตแห่งชาติเสนอ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โดยผู้บัญชาการตํารวจแห่งชาติ</w:t>
      </w:r>
      <w:proofErr w:type="spellEnd"/>
      <w:r w:rsidR="00A439B0" w:rsidRPr="00856500">
        <w:rPr>
          <w:rFonts w:ascii="TH SarabunIT๙" w:hAnsi="TH SarabunIT๙" w:cs="TH SarabunIT๙"/>
          <w:kern w:val="32"/>
        </w:rPr>
        <w:t xml:space="preserve">          </w:t>
      </w:r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ได้มอบหมาย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ให้กองบัญชาการตํารวจภูธรภาค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5 </w:t>
      </w:r>
      <w:proofErr w:type="spellStart"/>
      <w:r w:rsidRPr="00856500">
        <w:rPr>
          <w:rFonts w:ascii="TH SarabunIT๙" w:hAnsi="TH SarabunIT๙" w:cs="TH SarabunIT๙"/>
          <w:kern w:val="32"/>
        </w:rPr>
        <w:t>กําหนดผู้ที่รับผิดชอบที่ชัดเจน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ในการเป็นศูนย์กลาง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ในการ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ประสานงานสถานีตํารวจในสังกัด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รวมถึงส่งเสริมและกํากับติดตามอย่างต่อเนื่อง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รวมทั้ง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มอบหมายให้ผู้กํากับ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การ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สถานีตํารวจในสังกัด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รับนโยบายในการขับเคลื่อนการประเมินคุณธรรมและความโปร่งใสในการ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ดําเนินงาน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ของหน่วยงานภาครัฐ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(Integrity &amp; Transparency Assessment : ITA) </w:t>
      </w:r>
      <w:proofErr w:type="spellStart"/>
      <w:r w:rsidRPr="00856500">
        <w:rPr>
          <w:rFonts w:ascii="TH SarabunIT๙" w:hAnsi="TH SarabunIT๙" w:cs="TH SarabunIT๙"/>
          <w:kern w:val="32"/>
        </w:rPr>
        <w:t>ของสถานีตํารวจ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และให้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มีการกําหนดผู้รับผิดชอบการประเมินที่ชัดเจนทั้งในด้านของกระบวนการประเมิน </w:t>
      </w:r>
      <w:proofErr w:type="spellStart"/>
      <w:r w:rsidRPr="00856500">
        <w:rPr>
          <w:rFonts w:ascii="TH SarabunIT๙" w:hAnsi="TH SarabunIT๙" w:cs="TH SarabunIT๙"/>
          <w:kern w:val="32"/>
        </w:rPr>
        <w:t>และกระบวนการพัฒนา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คุณภาพการให้บริการประชาชน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ที่ประชุมรับทราบ</w:t>
      </w:r>
      <w:proofErr w:type="spellEnd"/>
    </w:p>
    <w:p w:rsidR="001E495C" w:rsidRPr="00856500" w:rsidRDefault="00000000">
      <w:pPr>
        <w:pStyle w:val="a3"/>
        <w:tabs>
          <w:tab w:val="left" w:pos="1463"/>
        </w:tabs>
        <w:spacing w:line="358" w:lineRule="exact"/>
        <w:ind w:left="229"/>
        <w:rPr>
          <w:rFonts w:ascii="TH SarabunIT๙" w:hAnsi="TH SarabunIT๙" w:cs="TH SarabunIT๙"/>
          <w:kern w:val="32"/>
        </w:rPr>
      </w:pPr>
      <w:proofErr w:type="spellStart"/>
      <w:r w:rsidRPr="00856500">
        <w:rPr>
          <w:rFonts w:ascii="TH SarabunIT๙" w:hAnsi="TH SarabunIT๙" w:cs="TH SarabunIT๙"/>
          <w:kern w:val="32"/>
          <w:u w:val="single"/>
        </w:rPr>
        <w:t>วาระที่</w:t>
      </w:r>
      <w:proofErr w:type="spellEnd"/>
      <w:r w:rsidRPr="00856500">
        <w:rPr>
          <w:rFonts w:ascii="TH SarabunIT๙" w:hAnsi="TH SarabunIT๙" w:cs="TH SarabunIT๙"/>
          <w:kern w:val="32"/>
          <w:u w:val="single"/>
        </w:rPr>
        <w:t xml:space="preserve"> 2.</w:t>
      </w:r>
      <w:r w:rsidRPr="00856500">
        <w:rPr>
          <w:rFonts w:ascii="TH SarabunIT๙" w:hAnsi="TH SarabunIT๙" w:cs="TH SarabunIT๙"/>
          <w:kern w:val="32"/>
        </w:rPr>
        <w:tab/>
      </w:r>
      <w:proofErr w:type="spellStart"/>
      <w:r w:rsidRPr="00856500">
        <w:rPr>
          <w:rFonts w:ascii="TH SarabunIT๙" w:hAnsi="TH SarabunIT๙" w:cs="TH SarabunIT๙"/>
          <w:kern w:val="32"/>
        </w:rPr>
        <w:t>เรื่องรับรองรายงานการประชุม</w:t>
      </w:r>
      <w:proofErr w:type="spellEnd"/>
    </w:p>
    <w:p w:rsidR="001E495C" w:rsidRPr="00856500" w:rsidRDefault="00000000" w:rsidP="007D2D40">
      <w:pPr>
        <w:pStyle w:val="a3"/>
        <w:spacing w:before="119"/>
        <w:ind w:left="1552"/>
        <w:rPr>
          <w:rFonts w:ascii="TH SarabunIT๙" w:hAnsi="TH SarabunIT๙" w:cs="TH SarabunIT๙"/>
          <w:kern w:val="32"/>
        </w:rPr>
      </w:pPr>
      <w:proofErr w:type="spellStart"/>
      <w:r w:rsidRPr="00856500">
        <w:rPr>
          <w:rFonts w:ascii="TH SarabunIT๙" w:hAnsi="TH SarabunIT๙" w:cs="TH SarabunIT๙"/>
          <w:kern w:val="32"/>
        </w:rPr>
        <w:t>เลขานุการเสนอรายงานการประชุมครั้งที่ผ่านมา</w:t>
      </w:r>
      <w:proofErr w:type="spellEnd"/>
    </w:p>
    <w:p w:rsidR="007D2D40" w:rsidRDefault="007D2D40" w:rsidP="007D2D40">
      <w:pPr>
        <w:pStyle w:val="a3"/>
        <w:tabs>
          <w:tab w:val="left" w:pos="1463"/>
        </w:tabs>
        <w:spacing w:line="369" w:lineRule="auto"/>
        <w:ind w:left="229" w:right="4" w:firstLine="1322"/>
        <w:rPr>
          <w:rFonts w:ascii="TH SarabunIT๙" w:hAnsi="TH SarabunIT๙" w:cs="TH SarabunIT๙"/>
          <w:kern w:val="32"/>
        </w:rPr>
      </w:pPr>
      <w:r>
        <w:rPr>
          <w:rFonts w:ascii="TH SarabunIT๙" w:hAnsi="TH SarabunIT๙" w:cs="TH SarabunIT๙"/>
          <w:kern w:val="32"/>
        </w:rPr>
        <w:t>-</w:t>
      </w:r>
      <w:proofErr w:type="spellStart"/>
      <w:r w:rsidR="00000000" w:rsidRPr="00856500">
        <w:rPr>
          <w:rFonts w:ascii="TH SarabunIT๙" w:hAnsi="TH SarabunIT๙" w:cs="TH SarabunIT๙"/>
          <w:kern w:val="32"/>
        </w:rPr>
        <w:t>ยังไม่มีการประชุม</w:t>
      </w:r>
      <w:proofErr w:type="spellEnd"/>
    </w:p>
    <w:p w:rsidR="001E495C" w:rsidRPr="00856500" w:rsidRDefault="00000000" w:rsidP="007D2D40">
      <w:pPr>
        <w:pStyle w:val="a3"/>
        <w:tabs>
          <w:tab w:val="left" w:pos="1463"/>
        </w:tabs>
        <w:spacing w:line="369" w:lineRule="auto"/>
        <w:ind w:left="229" w:right="6286"/>
        <w:rPr>
          <w:rFonts w:ascii="TH SarabunIT๙" w:hAnsi="TH SarabunIT๙" w:cs="TH SarabunIT๙"/>
          <w:kern w:val="32"/>
        </w:rPr>
      </w:pPr>
      <w:proofErr w:type="spellStart"/>
      <w:r w:rsidRPr="00856500">
        <w:rPr>
          <w:rFonts w:ascii="TH SarabunIT๙" w:hAnsi="TH SarabunIT๙" w:cs="TH SarabunIT๙"/>
          <w:kern w:val="32"/>
          <w:u w:val="single"/>
        </w:rPr>
        <w:t>วาระที่</w:t>
      </w:r>
      <w:proofErr w:type="spellEnd"/>
      <w:r w:rsidRPr="00856500">
        <w:rPr>
          <w:rFonts w:ascii="TH SarabunIT๙" w:hAnsi="TH SarabunIT๙" w:cs="TH SarabunIT๙"/>
          <w:kern w:val="32"/>
          <w:u w:val="single"/>
        </w:rPr>
        <w:t xml:space="preserve"> 3.</w:t>
      </w:r>
      <w:r w:rsidRPr="00856500">
        <w:rPr>
          <w:rFonts w:ascii="TH SarabunIT๙" w:hAnsi="TH SarabunIT๙" w:cs="TH SarabunIT๙"/>
          <w:kern w:val="32"/>
        </w:rPr>
        <w:tab/>
      </w:r>
      <w:proofErr w:type="spellStart"/>
      <w:r w:rsidRPr="00856500">
        <w:rPr>
          <w:rFonts w:ascii="TH SarabunIT๙" w:hAnsi="TH SarabunIT๙" w:cs="TH SarabunIT๙"/>
          <w:kern w:val="32"/>
        </w:rPr>
        <w:t>เรื่องสืบเนื่อง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(ถ</w:t>
      </w:r>
      <w:r w:rsidR="00A439B0" w:rsidRPr="00856500">
        <w:rPr>
          <w:rFonts w:ascii="TH SarabunIT๙" w:hAnsi="TH SarabunIT๙" w:cs="TH SarabunIT๙"/>
          <w:kern w:val="32"/>
          <w:cs/>
          <w:lang w:bidi="th-TH"/>
        </w:rPr>
        <w:t>้</w:t>
      </w:r>
      <w:proofErr w:type="spellStart"/>
      <w:r w:rsidRPr="00856500">
        <w:rPr>
          <w:rFonts w:ascii="TH SarabunIT๙" w:hAnsi="TH SarabunIT๙" w:cs="TH SarabunIT๙"/>
          <w:kern w:val="32"/>
        </w:rPr>
        <w:t>ามี</w:t>
      </w:r>
      <w:proofErr w:type="spellEnd"/>
      <w:r w:rsidRPr="00856500">
        <w:rPr>
          <w:rFonts w:ascii="TH SarabunIT๙" w:hAnsi="TH SarabunIT๙" w:cs="TH SarabunIT๙"/>
          <w:kern w:val="32"/>
        </w:rPr>
        <w:t>)</w:t>
      </w:r>
    </w:p>
    <w:p w:rsidR="001E495C" w:rsidRPr="00856500" w:rsidRDefault="00000000">
      <w:pPr>
        <w:pStyle w:val="a3"/>
        <w:tabs>
          <w:tab w:val="left" w:pos="1463"/>
        </w:tabs>
        <w:spacing w:line="367" w:lineRule="auto"/>
        <w:ind w:left="229" w:right="6696" w:firstLine="1233"/>
        <w:rPr>
          <w:rFonts w:ascii="TH SarabunIT๙" w:hAnsi="TH SarabunIT๙" w:cs="TH SarabunIT๙"/>
          <w:kern w:val="32"/>
        </w:rPr>
      </w:pPr>
      <w:r w:rsidRPr="00856500">
        <w:rPr>
          <w:rFonts w:ascii="TH SarabunIT๙" w:hAnsi="TH SarabunIT๙" w:cs="TH SarabunIT๙"/>
          <w:kern w:val="32"/>
        </w:rPr>
        <w:t xml:space="preserve">- </w:t>
      </w:r>
      <w:proofErr w:type="spellStart"/>
      <w:r w:rsidRPr="00856500">
        <w:rPr>
          <w:rFonts w:ascii="TH SarabunIT๙" w:hAnsi="TH SarabunIT๙" w:cs="TH SarabunIT๙"/>
          <w:kern w:val="32"/>
        </w:rPr>
        <w:t>ไมมี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- </w:t>
      </w:r>
      <w:proofErr w:type="spellStart"/>
      <w:r w:rsidRPr="00856500">
        <w:rPr>
          <w:rFonts w:ascii="TH SarabunIT๙" w:hAnsi="TH SarabunIT๙" w:cs="TH SarabunIT๙"/>
          <w:kern w:val="32"/>
          <w:u w:val="single"/>
        </w:rPr>
        <w:t>วาระที่</w:t>
      </w:r>
      <w:proofErr w:type="spellEnd"/>
      <w:r w:rsidRPr="00856500">
        <w:rPr>
          <w:rFonts w:ascii="TH SarabunIT๙" w:hAnsi="TH SarabunIT๙" w:cs="TH SarabunIT๙"/>
          <w:kern w:val="32"/>
          <w:u w:val="single"/>
        </w:rPr>
        <w:t xml:space="preserve"> 4.</w:t>
      </w:r>
      <w:r w:rsidRPr="00856500">
        <w:rPr>
          <w:rFonts w:ascii="TH SarabunIT๙" w:hAnsi="TH SarabunIT๙" w:cs="TH SarabunIT๙"/>
          <w:kern w:val="32"/>
        </w:rPr>
        <w:tab/>
      </w:r>
      <w:proofErr w:type="spellStart"/>
      <w:r w:rsidRPr="00856500">
        <w:rPr>
          <w:rFonts w:ascii="TH SarabunIT๙" w:hAnsi="TH SarabunIT๙" w:cs="TH SarabunIT๙"/>
          <w:kern w:val="32"/>
        </w:rPr>
        <w:t>เรื่องเพื่อทราบ</w:t>
      </w:r>
      <w:proofErr w:type="spellEnd"/>
    </w:p>
    <w:p w:rsidR="001E495C" w:rsidRPr="00856500" w:rsidRDefault="00000000" w:rsidP="007D2D40">
      <w:pPr>
        <w:pStyle w:val="a3"/>
        <w:spacing w:before="2" w:line="237" w:lineRule="auto"/>
        <w:ind w:firstLine="1463"/>
        <w:rPr>
          <w:rFonts w:ascii="TH SarabunIT๙" w:hAnsi="TH SarabunIT๙" w:cs="TH SarabunIT๙"/>
          <w:kern w:val="32"/>
        </w:rPr>
      </w:pPr>
      <w:r w:rsidRPr="00856500">
        <w:rPr>
          <w:rFonts w:ascii="TH SarabunIT๙" w:hAnsi="TH SarabunIT๙" w:cs="TH SarabunIT๙"/>
          <w:kern w:val="32"/>
        </w:rPr>
        <w:t>- แต่งตั้งคณะกรรมการดําเนินการในการ</w:t>
      </w:r>
      <w:proofErr w:type="spellStart"/>
      <w:r w:rsidRPr="00856500">
        <w:rPr>
          <w:rFonts w:ascii="TH SarabunIT๙" w:hAnsi="TH SarabunIT๙" w:cs="TH SarabunIT๙"/>
          <w:kern w:val="32"/>
        </w:rPr>
        <w:t>ขับเคลื่อนและกํากับติดตามการประเมินคุณธรรม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และความโปร่งใสในการดําเนินงานของหน่วยงานภาครัฐ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(Integrity &amp; Transparency </w:t>
      </w:r>
      <w:proofErr w:type="gramStart"/>
      <w:r w:rsidRPr="00856500">
        <w:rPr>
          <w:rFonts w:ascii="TH SarabunIT๙" w:hAnsi="TH SarabunIT๙" w:cs="TH SarabunIT๙"/>
          <w:kern w:val="32"/>
        </w:rPr>
        <w:t>Assessment</w:t>
      </w:r>
      <w:r w:rsidR="007D2D40">
        <w:rPr>
          <w:rFonts w:ascii="TH SarabunIT๙" w:hAnsi="TH SarabunIT๙" w:cs="TH SarabunIT๙"/>
          <w:kern w:val="32"/>
        </w:rPr>
        <w:t xml:space="preserve"> </w:t>
      </w:r>
      <w:r w:rsidRPr="00856500">
        <w:rPr>
          <w:rFonts w:ascii="TH SarabunIT๙" w:hAnsi="TH SarabunIT๙" w:cs="TH SarabunIT๙"/>
          <w:kern w:val="32"/>
        </w:rPr>
        <w:t>:</w:t>
      </w:r>
      <w:proofErr w:type="gramEnd"/>
      <w:r w:rsidRPr="00856500">
        <w:rPr>
          <w:rFonts w:ascii="TH SarabunIT๙" w:hAnsi="TH SarabunIT๙" w:cs="TH SarabunIT๙"/>
          <w:kern w:val="32"/>
        </w:rPr>
        <w:t xml:space="preserve">  ITA)  </w:t>
      </w:r>
      <w:proofErr w:type="spellStart"/>
      <w:r w:rsidRPr="00856500">
        <w:rPr>
          <w:rFonts w:ascii="TH SarabunIT๙" w:hAnsi="TH SarabunIT๙" w:cs="TH SarabunIT๙"/>
          <w:kern w:val="32"/>
        </w:rPr>
        <w:t>ของสถานีตํารวจภูธรแม่กา</w:t>
      </w:r>
      <w:proofErr w:type="spellEnd"/>
    </w:p>
    <w:p w:rsidR="001E495C" w:rsidRPr="00856500" w:rsidRDefault="00000000">
      <w:pPr>
        <w:pStyle w:val="a3"/>
        <w:tabs>
          <w:tab w:val="left" w:pos="1309"/>
        </w:tabs>
        <w:spacing w:line="367" w:lineRule="auto"/>
        <w:ind w:left="162" w:right="6041" w:firstLine="1300"/>
        <w:rPr>
          <w:rFonts w:ascii="TH SarabunIT๙" w:hAnsi="TH SarabunIT๙" w:cs="TH SarabunIT๙"/>
          <w:kern w:val="32"/>
        </w:rPr>
      </w:pPr>
      <w:r w:rsidRPr="00856500">
        <w:rPr>
          <w:rFonts w:ascii="TH SarabunIT๙" w:hAnsi="TH SarabunIT๙" w:cs="TH SarabunIT๙"/>
          <w:kern w:val="32"/>
        </w:rPr>
        <w:t xml:space="preserve">- </w:t>
      </w:r>
      <w:proofErr w:type="spellStart"/>
      <w:r w:rsidRPr="00856500">
        <w:rPr>
          <w:rFonts w:ascii="TH SarabunIT๙" w:hAnsi="TH SarabunIT๙" w:cs="TH SarabunIT๙"/>
          <w:kern w:val="32"/>
        </w:rPr>
        <w:t>มติที่ประชุมรับทราบ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  <w:u w:val="single"/>
        </w:rPr>
        <w:t>วาระที่</w:t>
      </w:r>
      <w:proofErr w:type="spellEnd"/>
      <w:r w:rsidRPr="00856500">
        <w:rPr>
          <w:rFonts w:ascii="TH SarabunIT๙" w:hAnsi="TH SarabunIT๙" w:cs="TH SarabunIT๙"/>
          <w:kern w:val="32"/>
          <w:u w:val="single"/>
        </w:rPr>
        <w:t xml:space="preserve"> 5.</w:t>
      </w:r>
      <w:r w:rsidRPr="00856500">
        <w:rPr>
          <w:rFonts w:ascii="TH SarabunIT๙" w:hAnsi="TH SarabunIT๙" w:cs="TH SarabunIT๙"/>
          <w:kern w:val="32"/>
        </w:rPr>
        <w:tab/>
      </w:r>
      <w:proofErr w:type="spellStart"/>
      <w:r w:rsidRPr="00856500">
        <w:rPr>
          <w:rFonts w:ascii="TH SarabunIT๙" w:hAnsi="TH SarabunIT๙" w:cs="TH SarabunIT๙"/>
          <w:kern w:val="32"/>
        </w:rPr>
        <w:t>เรื่องเพื่อพิจารณา</w:t>
      </w:r>
      <w:proofErr w:type="spellEnd"/>
    </w:p>
    <w:p w:rsidR="001E495C" w:rsidRPr="00856500" w:rsidRDefault="00000000">
      <w:pPr>
        <w:pStyle w:val="a3"/>
        <w:spacing w:before="9"/>
        <w:rPr>
          <w:rFonts w:ascii="TH SarabunIT๙" w:hAnsi="TH SarabunIT๙" w:cs="TH SarabunIT๙"/>
          <w:kern w:val="32"/>
          <w:sz w:val="3"/>
        </w:rPr>
      </w:pPr>
      <w:r w:rsidRPr="00856500">
        <w:rPr>
          <w:rFonts w:ascii="TH SarabunIT๙" w:hAnsi="TH SarabunIT๙" w:cs="TH SarabunIT๙"/>
          <w:noProof/>
          <w:kern w:val="32"/>
          <w:sz w:val="3"/>
        </w:rPr>
        <w:drawing>
          <wp:anchor distT="0" distB="0" distL="0" distR="0" simplePos="0" relativeHeight="251679232" behindDoc="1" locked="0" layoutInCell="1" allowOverlap="1">
            <wp:simplePos x="0" y="0"/>
            <wp:positionH relativeFrom="page">
              <wp:posOffset>5836284</wp:posOffset>
            </wp:positionH>
            <wp:positionV relativeFrom="paragraph">
              <wp:posOffset>42516</wp:posOffset>
            </wp:positionV>
            <wp:extent cx="2368" cy="2000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" cy="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95C" w:rsidRPr="00856500" w:rsidRDefault="00000000" w:rsidP="007D2D40">
      <w:pPr>
        <w:pStyle w:val="a3"/>
        <w:spacing w:line="249" w:lineRule="auto"/>
        <w:ind w:firstLine="1453"/>
        <w:rPr>
          <w:rFonts w:ascii="TH SarabunIT๙" w:hAnsi="TH SarabunIT๙" w:cs="TH SarabunIT๙"/>
          <w:kern w:val="32"/>
        </w:rPr>
      </w:pPr>
      <w:r w:rsidRPr="00856500">
        <w:rPr>
          <w:rFonts w:ascii="TH SarabunIT๙" w:hAnsi="TH SarabunIT๙" w:cs="TH SarabunIT๙"/>
          <w:kern w:val="32"/>
        </w:rPr>
        <w:t>-</w:t>
      </w:r>
      <w:r w:rsidR="007D2D4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วางกรอบแนวทางการดําเนินงานการประเมินคุณธรรมและความโปร่งใสในการดําเนินงาน</w:t>
      </w:r>
      <w:proofErr w:type="spellEnd"/>
      <w:r w:rsidR="007D2D4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ของหน่วยงานภาครัฐ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(Integrity &amp; Transparency Assessment: ITA) </w:t>
      </w:r>
      <w:proofErr w:type="spellStart"/>
      <w:r w:rsidRPr="00856500">
        <w:rPr>
          <w:rFonts w:ascii="TH SarabunIT๙" w:hAnsi="TH SarabunIT๙" w:cs="TH SarabunIT๙"/>
          <w:kern w:val="32"/>
        </w:rPr>
        <w:t>ของสถานีตํารวจภูธรแม่กา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ประจําปีงบประมาณ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256</w:t>
      </w:r>
      <w:r w:rsidR="00A439B0" w:rsidRPr="00856500">
        <w:rPr>
          <w:rFonts w:ascii="TH SarabunIT๙" w:hAnsi="TH SarabunIT๙" w:cs="TH SarabunIT๙"/>
          <w:kern w:val="32"/>
        </w:rPr>
        <w:t>8</w:t>
      </w:r>
    </w:p>
    <w:p w:rsidR="001E495C" w:rsidRPr="00856500" w:rsidRDefault="001E495C">
      <w:pPr>
        <w:pStyle w:val="a3"/>
        <w:spacing w:line="249" w:lineRule="auto"/>
        <w:rPr>
          <w:rFonts w:ascii="TH SarabunIT๙" w:hAnsi="TH SarabunIT๙" w:cs="TH SarabunIT๙"/>
          <w:kern w:val="32"/>
        </w:rPr>
        <w:sectPr w:rsidR="001E495C" w:rsidRPr="00856500">
          <w:pgSz w:w="11910" w:h="16840"/>
          <w:pgMar w:top="1360" w:right="1133" w:bottom="280" w:left="1417" w:header="720" w:footer="720" w:gutter="0"/>
          <w:cols w:space="720"/>
        </w:sectPr>
      </w:pPr>
    </w:p>
    <w:p w:rsidR="001E495C" w:rsidRPr="00856500" w:rsidRDefault="00000000" w:rsidP="007D2D40">
      <w:pPr>
        <w:pStyle w:val="a3"/>
        <w:spacing w:before="48" w:line="259" w:lineRule="auto"/>
        <w:ind w:firstLine="1453"/>
        <w:rPr>
          <w:rFonts w:ascii="TH SarabunIT๙" w:hAnsi="TH SarabunIT๙" w:cs="TH SarabunIT๙"/>
          <w:kern w:val="32"/>
        </w:rPr>
      </w:pPr>
      <w:r w:rsidRPr="00856500">
        <w:rPr>
          <w:rFonts w:ascii="TH SarabunIT๙" w:hAnsi="TH SarabunIT๙" w:cs="TH SarabunIT๙"/>
          <w:kern w:val="32"/>
        </w:rPr>
        <w:lastRenderedPageBreak/>
        <w:t>-กํากับดูแลตรวจสอบและติดตามการประเมิน</w:t>
      </w:r>
      <w:proofErr w:type="spellStart"/>
      <w:r w:rsidRPr="00856500">
        <w:rPr>
          <w:rFonts w:ascii="TH SarabunIT๙" w:hAnsi="TH SarabunIT๙" w:cs="TH SarabunIT๙"/>
          <w:kern w:val="32"/>
        </w:rPr>
        <w:t>ให้เป็นไปตามกรอบการประเมินตาม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ระยะเวลาที่กําหนด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และเป็นไปตามหลักการทางวิชาการได้อย่างเป็นมาตรฐานเดียวกัน</w:t>
      </w:r>
      <w:proofErr w:type="spellEnd"/>
    </w:p>
    <w:p w:rsidR="001E495C" w:rsidRPr="00856500" w:rsidRDefault="00000000" w:rsidP="007D2D40">
      <w:pPr>
        <w:pStyle w:val="a3"/>
        <w:spacing w:line="259" w:lineRule="auto"/>
        <w:ind w:right="648" w:firstLine="1453"/>
        <w:rPr>
          <w:rFonts w:ascii="TH SarabunIT๙" w:hAnsi="TH SarabunIT๙" w:cs="TH SarabunIT๙"/>
          <w:kern w:val="32"/>
        </w:rPr>
      </w:pPr>
      <w:r w:rsidRPr="00856500">
        <w:rPr>
          <w:rFonts w:ascii="TH SarabunIT๙" w:hAnsi="TH SarabunIT๙" w:cs="TH SarabunIT๙"/>
          <w:kern w:val="32"/>
        </w:rPr>
        <w:t>-</w:t>
      </w:r>
      <w:proofErr w:type="spellStart"/>
      <w:r w:rsidRPr="00856500">
        <w:rPr>
          <w:rFonts w:ascii="TH SarabunIT๙" w:hAnsi="TH SarabunIT๙" w:cs="TH SarabunIT๙"/>
          <w:kern w:val="32"/>
        </w:rPr>
        <w:t>ผลักดันให้</w:t>
      </w:r>
      <w:proofErr w:type="spellEnd"/>
      <w:r w:rsidRPr="00856500">
        <w:rPr>
          <w:rFonts w:ascii="TH SarabunIT๙" w:hAnsi="TH SarabunIT๙" w:cs="TH SarabunIT๙"/>
          <w:noProof/>
          <w:kern w:val="32"/>
        </w:rPr>
        <w:drawing>
          <wp:inline distT="0" distB="0" distL="0" distR="0">
            <wp:extent cx="6090" cy="111251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856500">
        <w:rPr>
          <w:rFonts w:ascii="TH SarabunIT๙" w:hAnsi="TH SarabunIT๙" w:cs="TH SarabunIT๙"/>
          <w:kern w:val="32"/>
        </w:rPr>
        <w:t>สถานีตํารวจภูธรแม่กาปรับปรุงแก้ไขหน่วยงานหรือการจัดกิจกรรมต่างๆ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เพื่อให้ส่งเสริม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ให้เกิดคุณธรรมมีความโปร่งใสและป้องกันการเกิดการทุจริตในสายงาน</w:t>
      </w:r>
      <w:proofErr w:type="spellEnd"/>
    </w:p>
    <w:p w:rsidR="001E495C" w:rsidRPr="00856500" w:rsidRDefault="00000000" w:rsidP="007D2D40">
      <w:pPr>
        <w:pStyle w:val="a3"/>
        <w:spacing w:before="2" w:line="247" w:lineRule="auto"/>
        <w:ind w:firstLine="1453"/>
        <w:rPr>
          <w:rFonts w:ascii="TH SarabunIT๙" w:hAnsi="TH SarabunIT๙" w:cs="TH SarabunIT๙"/>
          <w:kern w:val="32"/>
        </w:rPr>
      </w:pPr>
      <w:r w:rsidRPr="00856500">
        <w:rPr>
          <w:rFonts w:ascii="TH SarabunIT๙" w:hAnsi="TH SarabunIT๙" w:cs="TH SarabunIT๙"/>
          <w:kern w:val="32"/>
        </w:rPr>
        <w:t>-</w:t>
      </w:r>
      <w:proofErr w:type="spellStart"/>
      <w:r w:rsidRPr="00856500">
        <w:rPr>
          <w:rFonts w:ascii="TH SarabunIT๙" w:hAnsi="TH SarabunIT๙" w:cs="TH SarabunIT๙"/>
          <w:kern w:val="32"/>
        </w:rPr>
        <w:t>มอบหมายเจ้าหน้าที่ของสถานีตํารวจภูธรแม่กา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ทําหน้าที่ดํ</w:t>
      </w:r>
      <w:proofErr w:type="spellEnd"/>
      <w:r w:rsidRPr="00856500">
        <w:rPr>
          <w:rFonts w:ascii="TH SarabunIT๙" w:hAnsi="TH SarabunIT๙" w:cs="TH SarabunIT๙"/>
          <w:noProof/>
          <w:kern w:val="32"/>
        </w:rPr>
        <w:drawing>
          <wp:inline distT="0" distB="0" distL="0" distR="0">
            <wp:extent cx="2539" cy="9271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" cy="9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856500">
        <w:rPr>
          <w:rFonts w:ascii="TH SarabunIT๙" w:hAnsi="TH SarabunIT๙" w:cs="TH SarabunIT๙"/>
          <w:kern w:val="32"/>
        </w:rPr>
        <w:t>าเนินการและขั้นตอนต่างๆ</w:t>
      </w:r>
      <w:proofErr w:type="spellEnd"/>
      <w:r w:rsidRPr="00856500">
        <w:rPr>
          <w:rFonts w:ascii="TH SarabunIT๙" w:hAnsi="TH SarabunIT๙" w:cs="TH SarabunIT๙"/>
          <w:kern w:val="32"/>
        </w:rPr>
        <w:t xml:space="preserve"> </w:t>
      </w:r>
      <w:proofErr w:type="spellStart"/>
      <w:r w:rsidRPr="00856500">
        <w:rPr>
          <w:rFonts w:ascii="TH SarabunIT๙" w:hAnsi="TH SarabunIT๙" w:cs="TH SarabunIT๙"/>
          <w:kern w:val="32"/>
        </w:rPr>
        <w:t>ตามที่กําหนด</w:t>
      </w:r>
      <w:proofErr w:type="spellEnd"/>
    </w:p>
    <w:p w:rsidR="00A439B0" w:rsidRPr="00856500" w:rsidRDefault="00A439B0">
      <w:pPr>
        <w:pStyle w:val="a3"/>
        <w:spacing w:before="2" w:line="247" w:lineRule="auto"/>
        <w:ind w:left="743" w:firstLine="710"/>
        <w:rPr>
          <w:rFonts w:ascii="TH SarabunIT๙" w:hAnsi="TH SarabunIT๙" w:cs="TH SarabunIT๙"/>
          <w:kern w:val="32"/>
          <w:cs/>
          <w:lang w:bidi="th-TH"/>
        </w:rPr>
      </w:pPr>
      <w:r w:rsidRPr="00856500">
        <w:rPr>
          <w:rFonts w:ascii="TH SarabunIT๙" w:hAnsi="TH SarabunIT๙" w:cs="TH SarabunIT๙"/>
          <w:kern w:val="32"/>
        </w:rPr>
        <w:t xml:space="preserve">- </w:t>
      </w:r>
      <w:proofErr w:type="spellStart"/>
      <w:r w:rsidRPr="00856500">
        <w:rPr>
          <w:rFonts w:ascii="TH SarabunIT๙" w:hAnsi="TH SarabunIT๙" w:cs="TH SarabunIT๙"/>
          <w:kern w:val="32"/>
        </w:rPr>
        <w:t>มติที่ประชุม</w:t>
      </w:r>
      <w:proofErr w:type="spellEnd"/>
      <w:r w:rsidRPr="00856500">
        <w:rPr>
          <w:rFonts w:ascii="TH SarabunIT๙" w:hAnsi="TH SarabunIT๙" w:cs="TH SarabunIT๙"/>
          <w:kern w:val="32"/>
          <w:cs/>
          <w:lang w:bidi="th-TH"/>
        </w:rPr>
        <w:t>เห็นชอบ</w:t>
      </w:r>
    </w:p>
    <w:p w:rsidR="00A439B0" w:rsidRPr="00856500" w:rsidRDefault="00A439B0">
      <w:pPr>
        <w:pStyle w:val="a3"/>
        <w:rPr>
          <w:rFonts w:ascii="TH SarabunIT๙" w:hAnsi="TH SarabunIT๙" w:cs="TH SarabunIT๙"/>
          <w:kern w:val="32"/>
          <w:sz w:val="13"/>
        </w:rPr>
      </w:pPr>
    </w:p>
    <w:p w:rsidR="00A439B0" w:rsidRPr="00856500" w:rsidRDefault="00A439B0">
      <w:pPr>
        <w:pStyle w:val="a3"/>
        <w:rPr>
          <w:rFonts w:ascii="TH SarabunIT๙" w:hAnsi="TH SarabunIT๙" w:cs="TH SarabunIT๙"/>
          <w:kern w:val="32"/>
          <w:sz w:val="13"/>
        </w:rPr>
      </w:pPr>
    </w:p>
    <w:p w:rsidR="00A439B0" w:rsidRPr="00856500" w:rsidRDefault="00A439B0" w:rsidP="00A439B0">
      <w:pPr>
        <w:pStyle w:val="a3"/>
        <w:tabs>
          <w:tab w:val="left" w:pos="1309"/>
        </w:tabs>
        <w:spacing w:line="367" w:lineRule="auto"/>
        <w:ind w:left="162" w:right="6041"/>
        <w:rPr>
          <w:rFonts w:ascii="TH SarabunIT๙" w:hAnsi="TH SarabunIT๙" w:cs="TH SarabunIT๙"/>
          <w:kern w:val="32"/>
          <w:cs/>
          <w:lang w:bidi="th-TH"/>
        </w:rPr>
      </w:pPr>
      <w:proofErr w:type="spellStart"/>
      <w:r w:rsidRPr="00856500">
        <w:rPr>
          <w:rFonts w:ascii="TH SarabunIT๙" w:hAnsi="TH SarabunIT๙" w:cs="TH SarabunIT๙"/>
          <w:kern w:val="32"/>
          <w:u w:val="single"/>
        </w:rPr>
        <w:t>วาระที่</w:t>
      </w:r>
      <w:proofErr w:type="spellEnd"/>
      <w:r w:rsidRPr="00856500">
        <w:rPr>
          <w:rFonts w:ascii="TH SarabunIT๙" w:hAnsi="TH SarabunIT๙" w:cs="TH SarabunIT๙"/>
          <w:kern w:val="32"/>
          <w:u w:val="single"/>
        </w:rPr>
        <w:t xml:space="preserve"> 5.</w:t>
      </w:r>
      <w:r w:rsidRPr="00856500">
        <w:rPr>
          <w:rFonts w:ascii="TH SarabunIT๙" w:hAnsi="TH SarabunIT๙" w:cs="TH SarabunIT๙"/>
          <w:kern w:val="32"/>
        </w:rPr>
        <w:tab/>
      </w:r>
      <w:proofErr w:type="spellStart"/>
      <w:r w:rsidRPr="00856500">
        <w:rPr>
          <w:rFonts w:ascii="TH SarabunIT๙" w:hAnsi="TH SarabunIT๙" w:cs="TH SarabunIT๙"/>
          <w:kern w:val="32"/>
        </w:rPr>
        <w:t>เรื่อง</w:t>
      </w:r>
      <w:proofErr w:type="spellEnd"/>
      <w:r w:rsidRPr="00856500">
        <w:rPr>
          <w:rFonts w:ascii="TH SarabunIT๙" w:hAnsi="TH SarabunIT๙" w:cs="TH SarabunIT๙"/>
          <w:kern w:val="32"/>
          <w:cs/>
          <w:lang w:bidi="th-TH"/>
        </w:rPr>
        <w:t>อื่นๆ (ถ้ามี)</w:t>
      </w:r>
    </w:p>
    <w:p w:rsidR="001E495C" w:rsidRPr="00856500" w:rsidRDefault="00A439B0" w:rsidP="00A439B0">
      <w:pPr>
        <w:pStyle w:val="a3"/>
        <w:rPr>
          <w:rFonts w:ascii="TH SarabunIT๙" w:hAnsi="TH SarabunIT๙" w:cs="TH SarabunIT๙"/>
          <w:kern w:val="32"/>
          <w:lang w:bidi="th-TH"/>
        </w:rPr>
      </w:pPr>
      <w:r w:rsidRPr="00856500">
        <w:rPr>
          <w:rFonts w:ascii="TH SarabunIT๙" w:hAnsi="TH SarabunIT๙" w:cs="TH SarabunIT๙"/>
          <w:kern w:val="32"/>
        </w:rPr>
        <w:tab/>
      </w:r>
      <w:r w:rsidRPr="00856500">
        <w:rPr>
          <w:rFonts w:ascii="TH SarabunIT๙" w:hAnsi="TH SarabunIT๙" w:cs="TH SarabunIT๙"/>
          <w:kern w:val="32"/>
        </w:rPr>
        <w:tab/>
        <w:t xml:space="preserve">- </w:t>
      </w:r>
      <w:r w:rsidRPr="00856500">
        <w:rPr>
          <w:rFonts w:ascii="TH SarabunIT๙" w:hAnsi="TH SarabunIT๙" w:cs="TH SarabunIT๙"/>
          <w:kern w:val="32"/>
          <w:cs/>
          <w:lang w:bidi="th-TH"/>
        </w:rPr>
        <w:t>ไม่มี</w:t>
      </w:r>
    </w:p>
    <w:p w:rsidR="00A439B0" w:rsidRPr="00856500" w:rsidRDefault="00A439B0" w:rsidP="00A439B0">
      <w:pPr>
        <w:pStyle w:val="a3"/>
        <w:rPr>
          <w:rFonts w:ascii="TH SarabunIT๙" w:hAnsi="TH SarabunIT๙" w:cs="TH SarabunIT๙"/>
          <w:kern w:val="32"/>
          <w:lang w:bidi="th-TH"/>
        </w:rPr>
      </w:pPr>
    </w:p>
    <w:p w:rsidR="00A439B0" w:rsidRPr="00856500" w:rsidRDefault="00A439B0" w:rsidP="00A439B0">
      <w:pPr>
        <w:pStyle w:val="a3"/>
        <w:rPr>
          <w:rFonts w:ascii="TH SarabunIT๙" w:hAnsi="TH SarabunIT๙" w:cs="TH SarabunIT๙"/>
          <w:kern w:val="32"/>
          <w:lang w:bidi="th-TH"/>
        </w:rPr>
      </w:pPr>
    </w:p>
    <w:p w:rsidR="00A439B0" w:rsidRPr="00856500" w:rsidRDefault="00A439B0" w:rsidP="00A439B0">
      <w:pPr>
        <w:pStyle w:val="a3"/>
        <w:rPr>
          <w:rFonts w:ascii="TH SarabunIT๙" w:hAnsi="TH SarabunIT๙" w:cs="TH SarabunIT๙"/>
          <w:kern w:val="32"/>
          <w:lang w:bidi="th-TH"/>
        </w:rPr>
      </w:pPr>
    </w:p>
    <w:p w:rsidR="00A439B0" w:rsidRPr="00856500" w:rsidRDefault="00A439B0" w:rsidP="00A439B0">
      <w:pPr>
        <w:pStyle w:val="a3"/>
        <w:rPr>
          <w:rFonts w:ascii="TH SarabunIT๙" w:hAnsi="TH SarabunIT๙" w:cs="TH SarabunIT๙"/>
          <w:kern w:val="32"/>
          <w:lang w:bidi="th-TH"/>
        </w:rPr>
      </w:pPr>
    </w:p>
    <w:p w:rsidR="00A439B0" w:rsidRPr="00856500" w:rsidRDefault="00A439B0" w:rsidP="00A439B0">
      <w:pPr>
        <w:pStyle w:val="a3"/>
        <w:rPr>
          <w:rFonts w:ascii="TH SarabunIT๙" w:hAnsi="TH SarabunIT๙" w:cs="TH SarabunIT๙"/>
          <w:kern w:val="32"/>
          <w:lang w:bidi="th-TH"/>
        </w:rPr>
      </w:pPr>
      <w:r w:rsidRPr="00856500">
        <w:rPr>
          <w:rFonts w:ascii="TH SarabunIT๙" w:hAnsi="TH SarabunIT๙" w:cs="TH SarabunIT๙"/>
          <w:kern w:val="32"/>
          <w:cs/>
          <w:lang w:bidi="th-TH"/>
        </w:rPr>
        <w:t>เลิกประชุมเวลา 12.00 น.</w:t>
      </w:r>
    </w:p>
    <w:p w:rsidR="00A439B0" w:rsidRPr="00856500" w:rsidRDefault="00A439B0" w:rsidP="00A439B0">
      <w:pPr>
        <w:pStyle w:val="a3"/>
        <w:rPr>
          <w:rFonts w:ascii="TH SarabunIT๙" w:hAnsi="TH SarabunIT๙" w:cs="TH SarabunIT๙"/>
          <w:kern w:val="32"/>
          <w:lang w:bidi="th-TH"/>
        </w:rPr>
      </w:pPr>
    </w:p>
    <w:p w:rsidR="00A439B0" w:rsidRPr="00856500" w:rsidRDefault="00A439B0" w:rsidP="00A439B0">
      <w:pPr>
        <w:pStyle w:val="a3"/>
        <w:rPr>
          <w:rFonts w:ascii="TH SarabunIT๙" w:hAnsi="TH SarabunIT๙" w:cs="TH SarabunIT๙"/>
          <w:kern w:val="32"/>
          <w:lang w:bidi="th-TH"/>
        </w:rPr>
      </w:pPr>
    </w:p>
    <w:p w:rsidR="00A439B0" w:rsidRPr="00856500" w:rsidRDefault="007D2D40" w:rsidP="00A439B0">
      <w:pPr>
        <w:pStyle w:val="a3"/>
        <w:rPr>
          <w:rFonts w:ascii="TH SarabunIT๙" w:hAnsi="TH SarabunIT๙" w:cs="TH SarabunIT๙"/>
          <w:kern w:val="32"/>
          <w:lang w:bidi="th-TH"/>
        </w:rPr>
      </w:pPr>
      <w:r>
        <w:rPr>
          <w:rFonts w:ascii="TH SarabunIT๙" w:hAnsi="TH SarabunIT๙" w:cs="TH SarabunIT๙"/>
          <w:noProof/>
          <w:kern w:val="32"/>
          <w:lang w:val="th-TH" w:bidi="th-T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2910205</wp:posOffset>
            </wp:positionH>
            <wp:positionV relativeFrom="paragraph">
              <wp:posOffset>78105</wp:posOffset>
            </wp:positionV>
            <wp:extent cx="899160" cy="596196"/>
            <wp:effectExtent l="0" t="0" r="0" b="0"/>
            <wp:wrapNone/>
            <wp:docPr id="103571862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718628" name="รูปภาพ 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596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9B0" w:rsidRPr="00856500" w:rsidRDefault="00A439B0" w:rsidP="00A439B0">
      <w:pPr>
        <w:pStyle w:val="a3"/>
        <w:rPr>
          <w:rFonts w:ascii="TH SarabunIT๙" w:hAnsi="TH SarabunIT๙" w:cs="TH SarabunIT๙"/>
          <w:kern w:val="32"/>
          <w:lang w:bidi="th-TH"/>
        </w:rPr>
      </w:pP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  <w:t>พ.ต.ต.</w:t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="007D2D40">
        <w:rPr>
          <w:rFonts w:ascii="TH Srisakdi" w:hAnsi="TH Srisakdi" w:cs="TH Srisakdi"/>
          <w:color w:val="0070C0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  <w:t>ผู้จดรายงานการประชุม</w:t>
      </w:r>
    </w:p>
    <w:p w:rsidR="00A439B0" w:rsidRPr="00856500" w:rsidRDefault="00A439B0" w:rsidP="00A439B0">
      <w:pPr>
        <w:pStyle w:val="a3"/>
        <w:rPr>
          <w:rFonts w:ascii="TH SarabunIT๙" w:hAnsi="TH SarabunIT๙" w:cs="TH SarabunIT๙"/>
          <w:kern w:val="32"/>
          <w:lang w:bidi="th-TH"/>
        </w:rPr>
      </w:pPr>
      <w:r w:rsidRPr="00856500">
        <w:rPr>
          <w:rFonts w:ascii="TH SarabunIT๙" w:hAnsi="TH SarabunIT๙" w:cs="TH SarabunIT๙"/>
          <w:kern w:val="32"/>
          <w:lang w:bidi="th-TH"/>
        </w:rPr>
        <w:tab/>
      </w:r>
      <w:r w:rsidRPr="00856500">
        <w:rPr>
          <w:rFonts w:ascii="TH SarabunIT๙" w:hAnsi="TH SarabunIT๙" w:cs="TH SarabunIT๙"/>
          <w:kern w:val="32"/>
          <w:lang w:bidi="th-TH"/>
        </w:rPr>
        <w:tab/>
      </w:r>
      <w:r w:rsidRPr="00856500">
        <w:rPr>
          <w:rFonts w:ascii="TH SarabunIT๙" w:hAnsi="TH SarabunIT๙" w:cs="TH SarabunIT๙"/>
          <w:kern w:val="32"/>
          <w:lang w:bidi="th-TH"/>
        </w:rPr>
        <w:tab/>
      </w:r>
      <w:r w:rsidRPr="00856500">
        <w:rPr>
          <w:rFonts w:ascii="TH SarabunIT๙" w:hAnsi="TH SarabunIT๙" w:cs="TH SarabunIT๙"/>
          <w:kern w:val="32"/>
          <w:lang w:bidi="th-TH"/>
        </w:rPr>
        <w:tab/>
      </w:r>
      <w:r w:rsidRPr="00856500">
        <w:rPr>
          <w:rFonts w:ascii="TH SarabunIT๙" w:hAnsi="TH SarabunIT๙" w:cs="TH SarabunIT๙"/>
          <w:kern w:val="32"/>
          <w:lang w:bidi="th-TH"/>
        </w:rPr>
        <w:tab/>
      </w:r>
      <w:r w:rsidRPr="00856500">
        <w:rPr>
          <w:rFonts w:ascii="TH SarabunIT๙" w:hAnsi="TH SarabunIT๙" w:cs="TH SarabunIT๙"/>
          <w:kern w:val="32"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>( สมบูรณ์  แนบกลาง )</w:t>
      </w:r>
    </w:p>
    <w:p w:rsidR="00A439B0" w:rsidRPr="00856500" w:rsidRDefault="00A439B0" w:rsidP="00A439B0">
      <w:pPr>
        <w:pStyle w:val="a3"/>
        <w:rPr>
          <w:rFonts w:ascii="TH SarabunIT๙" w:hAnsi="TH SarabunIT๙" w:cs="TH SarabunIT๙"/>
          <w:kern w:val="32"/>
          <w:cs/>
          <w:lang w:bidi="th-TH"/>
        </w:rPr>
      </w:pP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  <w:t xml:space="preserve">    สว.ชส.สภ.แม่กา</w:t>
      </w:r>
    </w:p>
    <w:p w:rsidR="00A439B0" w:rsidRPr="00856500" w:rsidRDefault="00A439B0" w:rsidP="00A439B0">
      <w:pPr>
        <w:pStyle w:val="a3"/>
        <w:rPr>
          <w:rFonts w:ascii="TH SarabunIT๙" w:hAnsi="TH SarabunIT๙" w:cs="TH SarabunIT๙"/>
          <w:kern w:val="32"/>
          <w:lang w:bidi="th-TH"/>
        </w:rPr>
      </w:pPr>
      <w:r w:rsidRPr="00856500">
        <w:rPr>
          <w:rFonts w:ascii="TH SarabunIT๙" w:hAnsi="TH SarabunIT๙" w:cs="TH SarabunIT๙"/>
          <w:noProof/>
          <w:kern w:val="32"/>
        </w:rPr>
        <w:drawing>
          <wp:anchor distT="0" distB="0" distL="114300" distR="114300" simplePos="0" relativeHeight="251688448" behindDoc="1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202933</wp:posOffset>
            </wp:positionV>
            <wp:extent cx="1803400" cy="619125"/>
            <wp:effectExtent l="0" t="0" r="0" b="9525"/>
            <wp:wrapNone/>
            <wp:docPr id="435357068" name="Imag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357068" name="Image 4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39B0" w:rsidRPr="00856500" w:rsidRDefault="00A439B0" w:rsidP="00A439B0">
      <w:pPr>
        <w:pStyle w:val="a3"/>
        <w:rPr>
          <w:rFonts w:ascii="TH SarabunIT๙" w:hAnsi="TH SarabunIT๙" w:cs="TH SarabunIT๙"/>
          <w:kern w:val="32"/>
          <w:lang w:bidi="th-TH"/>
        </w:rPr>
      </w:pPr>
    </w:p>
    <w:p w:rsidR="00A439B0" w:rsidRPr="00856500" w:rsidRDefault="00A439B0" w:rsidP="00A439B0">
      <w:pPr>
        <w:pStyle w:val="a3"/>
        <w:rPr>
          <w:rFonts w:ascii="TH SarabunIT๙" w:hAnsi="TH SarabunIT๙" w:cs="TH SarabunIT๙"/>
          <w:kern w:val="32"/>
          <w:lang w:bidi="th-TH"/>
        </w:rPr>
      </w:pP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  <w:t>พ.ต.อ.</w:t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  <w:t>ผู้ตรวจรายงานการประชุม</w:t>
      </w:r>
    </w:p>
    <w:p w:rsidR="00A439B0" w:rsidRPr="00856500" w:rsidRDefault="00A439B0" w:rsidP="00A439B0">
      <w:pPr>
        <w:pStyle w:val="a3"/>
        <w:rPr>
          <w:rFonts w:ascii="TH SarabunIT๙" w:hAnsi="TH SarabunIT๙" w:cs="TH SarabunIT๙"/>
          <w:kern w:val="32"/>
          <w:lang w:bidi="th-TH"/>
        </w:rPr>
      </w:pP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  <w:t>( วสวัตติ์  จันทร์ต๊ะฝั้น )</w:t>
      </w:r>
    </w:p>
    <w:p w:rsidR="00A439B0" w:rsidRPr="00856500" w:rsidRDefault="00A439B0" w:rsidP="00A439B0">
      <w:pPr>
        <w:pStyle w:val="a3"/>
        <w:rPr>
          <w:rFonts w:ascii="TH SarabunIT๙" w:hAnsi="TH SarabunIT๙" w:cs="TH SarabunIT๙"/>
          <w:kern w:val="32"/>
          <w:cs/>
          <w:lang w:bidi="th-TH"/>
        </w:rPr>
      </w:pP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</w:r>
      <w:r w:rsidRPr="00856500">
        <w:rPr>
          <w:rFonts w:ascii="TH SarabunIT๙" w:hAnsi="TH SarabunIT๙" w:cs="TH SarabunIT๙"/>
          <w:kern w:val="32"/>
          <w:cs/>
          <w:lang w:bidi="th-TH"/>
        </w:rPr>
        <w:tab/>
        <w:t xml:space="preserve">      ผกก.สภ.แม่กา</w:t>
      </w:r>
    </w:p>
    <w:sectPr w:rsidR="00A439B0" w:rsidRPr="00856500">
      <w:pgSz w:w="11910" w:h="16840"/>
      <w:pgMar w:top="1360" w:right="113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39A8" w:rsidRDefault="00DF39A8" w:rsidP="005946AB">
      <w:r>
        <w:separator/>
      </w:r>
    </w:p>
  </w:endnote>
  <w:endnote w:type="continuationSeparator" w:id="0">
    <w:p w:rsidR="00DF39A8" w:rsidRDefault="00DF39A8" w:rsidP="0059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risakdi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6AB" w:rsidRDefault="005946A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6AB" w:rsidRDefault="005946A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6AB" w:rsidRDefault="005946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39A8" w:rsidRDefault="00DF39A8" w:rsidP="005946AB">
      <w:r>
        <w:separator/>
      </w:r>
    </w:p>
  </w:footnote>
  <w:footnote w:type="continuationSeparator" w:id="0">
    <w:p w:rsidR="00DF39A8" w:rsidRDefault="00DF39A8" w:rsidP="00594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6AB" w:rsidRDefault="0000000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396813" o:spid="_x0000_s1026" type="#_x0000_t75" style="position:absolute;margin-left:0;margin-top:0;width:467.65pt;height:467.65pt;z-index:-251657216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6AB" w:rsidRDefault="0000000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396814" o:spid="_x0000_s1027" type="#_x0000_t75" style="position:absolute;margin-left:0;margin-top:0;width:467.65pt;height:467.65pt;z-index:-251656192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6AB" w:rsidRDefault="0000000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396812" o:spid="_x0000_s1025" type="#_x0000_t75" style="position:absolute;margin-left:0;margin-top:0;width:467.65pt;height:467.65pt;z-index:-251658240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01E4E"/>
    <w:multiLevelType w:val="hybridMultilevel"/>
    <w:tmpl w:val="FC6A33EC"/>
    <w:lvl w:ilvl="0" w:tplc="BF72F036">
      <w:numFmt w:val="bullet"/>
      <w:lvlText w:val="-"/>
      <w:lvlJc w:val="left"/>
      <w:pPr>
        <w:ind w:left="1800" w:hanging="360"/>
      </w:pPr>
      <w:rPr>
        <w:rFonts w:ascii="TH SarabunPSK" w:eastAsia="Microsoft Sans Serif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3629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495C"/>
    <w:rsid w:val="001E31F0"/>
    <w:rsid w:val="001E495C"/>
    <w:rsid w:val="005946AB"/>
    <w:rsid w:val="007D2D40"/>
    <w:rsid w:val="007E03A3"/>
    <w:rsid w:val="00856500"/>
    <w:rsid w:val="008837BA"/>
    <w:rsid w:val="0090394D"/>
    <w:rsid w:val="00A439B0"/>
    <w:rsid w:val="00BB7BB6"/>
    <w:rsid w:val="00BE5304"/>
    <w:rsid w:val="00CF6F4B"/>
    <w:rsid w:val="00D77256"/>
    <w:rsid w:val="00D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93CFD"/>
  <w15:docId w15:val="{58356637-8DB7-404D-814B-75EE1515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946AB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946AB"/>
    <w:rPr>
      <w:rFonts w:ascii="Microsoft Sans Serif" w:eastAsia="Microsoft Sans Serif" w:hAnsi="Microsoft Sans Serif" w:cs="Microsoft Sans Serif"/>
    </w:rPr>
  </w:style>
  <w:style w:type="paragraph" w:styleId="a7">
    <w:name w:val="footer"/>
    <w:basedOn w:val="a"/>
    <w:link w:val="a8"/>
    <w:uiPriority w:val="99"/>
    <w:unhideWhenUsed/>
    <w:rsid w:val="005946AB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946AB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Relationship Id="rId22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8A306-702E-4432-852E-4B918C0D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Tichchakorn Anantakul</cp:lastModifiedBy>
  <cp:revision>5</cp:revision>
  <dcterms:created xsi:type="dcterms:W3CDTF">2025-03-07T07:33:00Z</dcterms:created>
  <dcterms:modified xsi:type="dcterms:W3CDTF">2025-03-21T14:45:00Z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